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65705160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3E6305">
        <w:rPr>
          <w:rFonts w:hint="eastAsia"/>
        </w:rPr>
        <w:t>5</w:t>
      </w:r>
      <w:r w:rsidRPr="00032ADE">
        <w:rPr>
          <w:rFonts w:hint="eastAsia"/>
        </w:rPr>
        <w:t>年</w:t>
      </w:r>
      <w:r w:rsidR="00BD3F72">
        <w:rPr>
          <w:rFonts w:hint="eastAsia"/>
        </w:rPr>
        <w:t>1</w:t>
      </w:r>
      <w:r w:rsidRPr="00032ADE">
        <w:rPr>
          <w:rFonts w:hint="eastAsia"/>
        </w:rPr>
        <w:t>月</w:t>
      </w:r>
      <w:r w:rsidR="00D3315E">
        <w:rPr>
          <w:rFonts w:hint="eastAsia"/>
        </w:rPr>
        <w:t>7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3E6305" w:rsidRPr="003E6305">
        <w:rPr>
          <w:rFonts w:hint="eastAsia"/>
        </w:rPr>
        <w:t>液体窒素凍結保存容器制御コントローラー一式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2636"/>
    <w:rsid w:val="00153F73"/>
    <w:rsid w:val="00172CBC"/>
    <w:rsid w:val="0017310F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3E6305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D7220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85A0F"/>
    <w:rsid w:val="00AA07DC"/>
    <w:rsid w:val="00AA11F9"/>
    <w:rsid w:val="00AF0D09"/>
    <w:rsid w:val="00B67CE3"/>
    <w:rsid w:val="00B81EAB"/>
    <w:rsid w:val="00B968F8"/>
    <w:rsid w:val="00BA731E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3315E"/>
    <w:rsid w:val="00D55902"/>
    <w:rsid w:val="00DB4794"/>
    <w:rsid w:val="00DC1468"/>
    <w:rsid w:val="00E171D1"/>
    <w:rsid w:val="00E256E5"/>
    <w:rsid w:val="00E804E8"/>
    <w:rsid w:val="00E907DA"/>
    <w:rsid w:val="00EF2065"/>
    <w:rsid w:val="00F003A6"/>
    <w:rsid w:val="00F13BDB"/>
    <w:rsid w:val="00F422A1"/>
    <w:rsid w:val="00F463FE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25</cp:revision>
  <cp:lastPrinted>2018-09-20T04:07:00Z</cp:lastPrinted>
  <dcterms:created xsi:type="dcterms:W3CDTF">2022-04-22T02:19:00Z</dcterms:created>
  <dcterms:modified xsi:type="dcterms:W3CDTF">2024-12-27T02:28:00Z</dcterms:modified>
</cp:coreProperties>
</file>