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E5586E6" w14:textId="7F854611" w:rsidR="0078112C" w:rsidRPr="002D1A0A" w:rsidRDefault="00B576BB" w:rsidP="00B576BB">
      <w:pPr>
        <w:spacing w:after="0" w:line="360" w:lineRule="exact"/>
      </w:pPr>
      <w:r w:rsidRPr="002D1A0A">
        <w:rPr>
          <w:rFonts w:hint="eastAsia"/>
        </w:rPr>
        <w:t>様式第３号</w:t>
      </w:r>
    </w:p>
    <w:p w14:paraId="62251D4A" w14:textId="77777777" w:rsidR="0078112C" w:rsidRPr="002D1A0A" w:rsidRDefault="0078112C" w:rsidP="0078112C">
      <w:pPr>
        <w:spacing w:after="0" w:line="360" w:lineRule="exact"/>
      </w:pPr>
    </w:p>
    <w:p w14:paraId="44E183E9" w14:textId="77777777" w:rsidR="0078112C" w:rsidRPr="002D1A0A" w:rsidRDefault="0078112C" w:rsidP="0078112C">
      <w:pPr>
        <w:spacing w:after="0" w:line="360" w:lineRule="exact"/>
        <w:jc w:val="center"/>
        <w:rPr>
          <w:b/>
          <w:bCs/>
          <w:sz w:val="28"/>
          <w:szCs w:val="28"/>
        </w:rPr>
      </w:pPr>
      <w:r w:rsidRPr="002D1A0A">
        <w:rPr>
          <w:rFonts w:hint="eastAsia"/>
          <w:b/>
          <w:bCs/>
          <w:sz w:val="28"/>
          <w:szCs w:val="28"/>
        </w:rPr>
        <w:t>秘密保持誓約書</w:t>
      </w:r>
    </w:p>
    <w:p w14:paraId="1A8E6E4B" w14:textId="77777777" w:rsidR="0078112C" w:rsidRPr="002D1A0A" w:rsidRDefault="0078112C" w:rsidP="0078112C">
      <w:pPr>
        <w:spacing w:after="0" w:line="360" w:lineRule="exact"/>
      </w:pPr>
    </w:p>
    <w:p w14:paraId="6529F542" w14:textId="77777777" w:rsidR="0078112C" w:rsidRPr="002D1A0A" w:rsidRDefault="0078112C" w:rsidP="0078112C">
      <w:pPr>
        <w:spacing w:after="0" w:line="360" w:lineRule="exact"/>
      </w:pPr>
      <w:r w:rsidRPr="002D1A0A">
        <w:rPr>
          <w:rFonts w:hint="eastAsia"/>
        </w:rPr>
        <w:t>＿＿＿＿＿＿＿＿＿＿（以下「甲」という。）は，公益財団法人放射線影響研究所（以下「乙」という。）に対し，放射線影響研究所・広島大学合築建物新営工事選定のための一般競争入札（総合評価方式・施工能力評価型）（以下「本入札」という。）にあたり，秘密保持に関する以下の条項を遵守することを誓約する。</w:t>
      </w:r>
    </w:p>
    <w:p w14:paraId="15B2BFCB" w14:textId="77777777" w:rsidR="0078112C" w:rsidRPr="002D1A0A" w:rsidRDefault="0078112C" w:rsidP="0078112C">
      <w:pPr>
        <w:spacing w:after="0" w:line="360" w:lineRule="exact"/>
      </w:pPr>
    </w:p>
    <w:p w14:paraId="057487EC" w14:textId="77777777" w:rsidR="0078112C" w:rsidRPr="002D1A0A" w:rsidRDefault="0078112C" w:rsidP="0078112C">
      <w:pPr>
        <w:spacing w:after="0" w:line="360" w:lineRule="exact"/>
      </w:pPr>
      <w:r w:rsidRPr="002D1A0A">
        <w:rPr>
          <w:rFonts w:hint="eastAsia"/>
        </w:rPr>
        <w:t>（定義）</w:t>
      </w:r>
    </w:p>
    <w:p w14:paraId="628F0C8C" w14:textId="77777777" w:rsidR="0078112C" w:rsidRPr="002D1A0A" w:rsidRDefault="0078112C" w:rsidP="0078112C">
      <w:pPr>
        <w:spacing w:after="0" w:line="360" w:lineRule="exact"/>
      </w:pPr>
      <w:r w:rsidRPr="002D1A0A">
        <w:rPr>
          <w:rFonts w:hint="eastAsia"/>
        </w:rPr>
        <w:t>第１条　この誓約でいう秘密とは，文書，口頭及びその他の方法によることを問わず，乙が秘密として指定した上で開示される本入札の仕様書等の情報で，公には入手できない情報をいう。ただし，次の各号のいずれかに該当するときは，この限りでない。</w:t>
      </w:r>
    </w:p>
    <w:p w14:paraId="24E15052" w14:textId="77777777" w:rsidR="0078112C" w:rsidRPr="002D1A0A" w:rsidRDefault="0078112C" w:rsidP="0078112C">
      <w:pPr>
        <w:spacing w:after="0" w:line="360" w:lineRule="exact"/>
      </w:pPr>
      <w:r w:rsidRPr="002D1A0A">
        <w:rPr>
          <w:rFonts w:hint="eastAsia"/>
        </w:rPr>
        <w:t>⑴　乙より開示された時点で，既に公知となっていた情報</w:t>
      </w:r>
    </w:p>
    <w:p w14:paraId="72D31E1F" w14:textId="77777777" w:rsidR="0078112C" w:rsidRPr="002D1A0A" w:rsidRDefault="0078112C" w:rsidP="0078112C">
      <w:pPr>
        <w:spacing w:after="0" w:line="360" w:lineRule="exact"/>
      </w:pPr>
      <w:r w:rsidRPr="002D1A0A">
        <w:rPr>
          <w:rFonts w:hint="eastAsia"/>
        </w:rPr>
        <w:t>⑵　乙より開示された後，甲の責によらず公知となった情報</w:t>
      </w:r>
    </w:p>
    <w:p w14:paraId="28377E47" w14:textId="77777777" w:rsidR="0078112C" w:rsidRPr="002D1A0A" w:rsidRDefault="0078112C" w:rsidP="0078112C">
      <w:pPr>
        <w:spacing w:after="0" w:line="360" w:lineRule="exact"/>
      </w:pPr>
      <w:r w:rsidRPr="002D1A0A">
        <w:rPr>
          <w:rFonts w:hint="eastAsia"/>
        </w:rPr>
        <w:t>⑶　乙より開示された後，第三者から秘密保持義務を負うことなく適法に取得した情報</w:t>
      </w:r>
    </w:p>
    <w:p w14:paraId="73F43CBC" w14:textId="77777777" w:rsidR="0078112C" w:rsidRPr="002D1A0A" w:rsidRDefault="0078112C" w:rsidP="0078112C">
      <w:pPr>
        <w:spacing w:after="0" w:line="360" w:lineRule="exact"/>
      </w:pPr>
      <w:r w:rsidRPr="002D1A0A">
        <w:rPr>
          <w:rFonts w:hint="eastAsia"/>
        </w:rPr>
        <w:t>⑷　正当な権限を有する第三者から開示を要請された情報</w:t>
      </w:r>
    </w:p>
    <w:p w14:paraId="7BCAFB6B" w14:textId="77777777" w:rsidR="0078112C" w:rsidRPr="002D1A0A" w:rsidRDefault="0078112C" w:rsidP="0078112C">
      <w:pPr>
        <w:spacing w:after="0" w:line="360" w:lineRule="exact"/>
      </w:pPr>
    </w:p>
    <w:p w14:paraId="351C3347" w14:textId="77777777" w:rsidR="0078112C" w:rsidRPr="002D1A0A" w:rsidRDefault="0078112C" w:rsidP="0078112C">
      <w:pPr>
        <w:spacing w:after="0" w:line="360" w:lineRule="exact"/>
      </w:pPr>
      <w:r w:rsidRPr="002D1A0A">
        <w:rPr>
          <w:rFonts w:hint="eastAsia"/>
        </w:rPr>
        <w:t>（秘密保持）</w:t>
      </w:r>
    </w:p>
    <w:p w14:paraId="15E80AEE" w14:textId="77777777" w:rsidR="0078112C" w:rsidRPr="002D1A0A" w:rsidRDefault="0078112C" w:rsidP="0078112C">
      <w:pPr>
        <w:spacing w:after="0" w:line="360" w:lineRule="exact"/>
      </w:pPr>
      <w:r w:rsidRPr="002D1A0A">
        <w:rPr>
          <w:rFonts w:hint="eastAsia"/>
        </w:rPr>
        <w:t>第２条　甲は，厳に秘密を保持するものとし，乙の書面による事前の承認なくして，第三者（甲の役員及び従業員並びに甲が業務を委託する事業者並びに弁護士，公認会計士，税理士その他の顧問契約をしている助言者を除く。）に対して，秘密を開示してはならない。</w:t>
      </w:r>
    </w:p>
    <w:p w14:paraId="01F801AA" w14:textId="77777777" w:rsidR="0078112C" w:rsidRPr="002D1A0A" w:rsidRDefault="0078112C" w:rsidP="0078112C">
      <w:pPr>
        <w:spacing w:after="0" w:line="360" w:lineRule="exact"/>
      </w:pPr>
      <w:r w:rsidRPr="002D1A0A">
        <w:rPr>
          <w:rFonts w:hint="eastAsia"/>
        </w:rPr>
        <w:t>２　甲は，乙の書面による事前の承認なくして，秘密が記録された文書及び電磁的記録を複製してはならない。</w:t>
      </w:r>
    </w:p>
    <w:p w14:paraId="226488E3" w14:textId="77777777" w:rsidR="0078112C" w:rsidRPr="002D1A0A" w:rsidRDefault="0078112C" w:rsidP="0078112C">
      <w:pPr>
        <w:spacing w:after="0" w:line="360" w:lineRule="exact"/>
      </w:pPr>
      <w:r w:rsidRPr="002D1A0A">
        <w:rPr>
          <w:rFonts w:hint="eastAsia"/>
        </w:rPr>
        <w:t>３　甲は，秘密が漏洩することがないよう，乙から開示された秘密が記録された文書及び電磁的記録並びに乙の事前の承認を得て作成した複製物（以下「秘密情報」という。）の施錠可能な場所への保管等適切な措置を講じなければならない。</w:t>
      </w:r>
    </w:p>
    <w:p w14:paraId="05E433CE" w14:textId="77777777" w:rsidR="0078112C" w:rsidRPr="002D1A0A" w:rsidRDefault="0078112C" w:rsidP="0078112C">
      <w:pPr>
        <w:spacing w:after="0" w:line="360" w:lineRule="exact"/>
      </w:pPr>
    </w:p>
    <w:p w14:paraId="1EA406F5" w14:textId="77777777" w:rsidR="0078112C" w:rsidRPr="002D1A0A" w:rsidRDefault="0078112C" w:rsidP="0078112C">
      <w:pPr>
        <w:spacing w:after="0" w:line="360" w:lineRule="exact"/>
      </w:pPr>
      <w:r w:rsidRPr="002D1A0A">
        <w:rPr>
          <w:rFonts w:hint="eastAsia"/>
        </w:rPr>
        <w:t>第３条　甲は，本入札の目的の範囲内で甲の役員及び従業員並びに甲が業務を委託する事業者並びに弁護士，公認会計士，税理士その他の顧問契約をしている助言者に対して秘密を開示するときは，これらの者に対しても甲の責任において秘密を保持しなければならない。</w:t>
      </w:r>
    </w:p>
    <w:p w14:paraId="15ABA36C" w14:textId="77777777" w:rsidR="0078112C" w:rsidRPr="002D1A0A" w:rsidRDefault="0078112C" w:rsidP="0078112C">
      <w:pPr>
        <w:spacing w:after="0" w:line="360" w:lineRule="exact"/>
      </w:pPr>
    </w:p>
    <w:p w14:paraId="74A92579" w14:textId="77777777" w:rsidR="0078112C" w:rsidRPr="002D1A0A" w:rsidRDefault="0078112C" w:rsidP="0078112C">
      <w:pPr>
        <w:spacing w:after="0" w:line="360" w:lineRule="exact"/>
      </w:pPr>
      <w:r w:rsidRPr="002D1A0A">
        <w:rPr>
          <w:rFonts w:hint="eastAsia"/>
        </w:rPr>
        <w:t>（目的外利用の禁止）</w:t>
      </w:r>
    </w:p>
    <w:p w14:paraId="180F787D" w14:textId="77777777" w:rsidR="0078112C" w:rsidRPr="002D1A0A" w:rsidRDefault="0078112C" w:rsidP="0078112C">
      <w:pPr>
        <w:spacing w:after="0" w:line="360" w:lineRule="exact"/>
      </w:pPr>
      <w:r w:rsidRPr="002D1A0A">
        <w:rPr>
          <w:rFonts w:hint="eastAsia"/>
        </w:rPr>
        <w:t>第４条　甲は，秘密を本入札のために必要な限りにおいて利用するものとし，本業務以外の目的に一切利用してはならない。</w:t>
      </w:r>
    </w:p>
    <w:p w14:paraId="248E0BAF" w14:textId="77777777" w:rsidR="0078112C" w:rsidRPr="002D1A0A" w:rsidRDefault="0078112C" w:rsidP="0078112C">
      <w:pPr>
        <w:spacing w:after="0" w:line="360" w:lineRule="exact"/>
      </w:pPr>
    </w:p>
    <w:p w14:paraId="7862FBDB" w14:textId="77777777" w:rsidR="0078112C" w:rsidRPr="002D1A0A" w:rsidRDefault="0078112C" w:rsidP="0078112C">
      <w:pPr>
        <w:spacing w:after="0" w:line="360" w:lineRule="exact"/>
      </w:pPr>
      <w:r w:rsidRPr="002D1A0A">
        <w:rPr>
          <w:rFonts w:hint="eastAsia"/>
        </w:rPr>
        <w:t>（秘密情報の返還）</w:t>
      </w:r>
    </w:p>
    <w:p w14:paraId="0865051C" w14:textId="77777777" w:rsidR="0078112C" w:rsidRPr="002D1A0A" w:rsidRDefault="0078112C" w:rsidP="0078112C">
      <w:pPr>
        <w:spacing w:after="0" w:line="360" w:lineRule="exact"/>
      </w:pPr>
      <w:r w:rsidRPr="002D1A0A">
        <w:rPr>
          <w:rFonts w:hint="eastAsia"/>
        </w:rPr>
        <w:t>第５条　甲は，本入札の終了日又は乙から請求があったときは，秘密情報を速やかに乙に返還しなければならない。</w:t>
      </w:r>
    </w:p>
    <w:p w14:paraId="2681C316" w14:textId="77777777" w:rsidR="0078112C" w:rsidRPr="002D1A0A" w:rsidRDefault="0078112C" w:rsidP="0078112C">
      <w:pPr>
        <w:spacing w:after="0" w:line="360" w:lineRule="exact"/>
      </w:pPr>
    </w:p>
    <w:p w14:paraId="5B082D0F" w14:textId="77777777" w:rsidR="0078112C" w:rsidRDefault="0078112C" w:rsidP="0078112C">
      <w:pPr>
        <w:spacing w:after="0" w:line="360" w:lineRule="exact"/>
      </w:pPr>
    </w:p>
    <w:p w14:paraId="17C95080" w14:textId="77777777" w:rsidR="00601EC3" w:rsidRPr="002D1A0A" w:rsidRDefault="00601EC3" w:rsidP="0078112C">
      <w:pPr>
        <w:spacing w:after="0" w:line="360" w:lineRule="exact"/>
      </w:pPr>
    </w:p>
    <w:p w14:paraId="63B57E80" w14:textId="77777777" w:rsidR="0078112C" w:rsidRPr="002D1A0A" w:rsidRDefault="0078112C" w:rsidP="0078112C">
      <w:pPr>
        <w:spacing w:after="0" w:line="360" w:lineRule="exact"/>
      </w:pPr>
      <w:r w:rsidRPr="002D1A0A">
        <w:rPr>
          <w:rFonts w:hint="eastAsia"/>
        </w:rPr>
        <w:lastRenderedPageBreak/>
        <w:t>（有効期間）</w:t>
      </w:r>
    </w:p>
    <w:p w14:paraId="44C2DD79" w14:textId="77777777" w:rsidR="0078112C" w:rsidRPr="002D1A0A" w:rsidRDefault="0078112C" w:rsidP="0078112C">
      <w:pPr>
        <w:spacing w:after="0" w:line="360" w:lineRule="exact"/>
      </w:pPr>
      <w:r w:rsidRPr="002D1A0A">
        <w:rPr>
          <w:rFonts w:hint="eastAsia"/>
        </w:rPr>
        <w:t>第６条　本誓約に定める秘密保持及び利用制限に関する甲の義務は，各秘密の開示を受けた日から発生し，秘密情報の返還後も有効に存続するものとする。</w:t>
      </w:r>
    </w:p>
    <w:p w14:paraId="02B75728" w14:textId="77777777" w:rsidR="0078112C" w:rsidRPr="002D1A0A" w:rsidRDefault="0078112C" w:rsidP="0078112C">
      <w:pPr>
        <w:spacing w:after="0" w:line="360" w:lineRule="exact"/>
      </w:pPr>
    </w:p>
    <w:p w14:paraId="4E975819" w14:textId="77777777" w:rsidR="0078112C" w:rsidRPr="002D1A0A" w:rsidRDefault="0078112C" w:rsidP="0078112C">
      <w:pPr>
        <w:spacing w:after="0" w:line="360" w:lineRule="exact"/>
      </w:pPr>
      <w:r w:rsidRPr="002D1A0A">
        <w:rPr>
          <w:rFonts w:hint="eastAsia"/>
        </w:rPr>
        <w:t>（損害賠償）</w:t>
      </w:r>
    </w:p>
    <w:p w14:paraId="1F1B8443" w14:textId="77777777" w:rsidR="0078112C" w:rsidRPr="002D1A0A" w:rsidRDefault="0078112C" w:rsidP="0078112C">
      <w:pPr>
        <w:spacing w:after="0" w:line="360" w:lineRule="exact"/>
      </w:pPr>
      <w:r w:rsidRPr="002D1A0A">
        <w:rPr>
          <w:rFonts w:hint="eastAsia"/>
        </w:rPr>
        <w:t>第７条　甲がこの誓約に違反したときは，甲は違反状態の改善の義務を負うものとする。</w:t>
      </w:r>
    </w:p>
    <w:p w14:paraId="7DADCC43" w14:textId="77777777" w:rsidR="0078112C" w:rsidRPr="002D1A0A" w:rsidRDefault="0078112C" w:rsidP="0078112C">
      <w:pPr>
        <w:spacing w:after="0" w:line="360" w:lineRule="exact"/>
      </w:pPr>
      <w:r w:rsidRPr="002D1A0A">
        <w:rPr>
          <w:rFonts w:hint="eastAsia"/>
        </w:rPr>
        <w:t>２　甲は，秘密を外部に開示又は漏洩したときは，これに起因する乙又は第三者の損害を賠償しなければならない。</w:t>
      </w:r>
    </w:p>
    <w:p w14:paraId="0F8222F3" w14:textId="77777777" w:rsidR="0078112C" w:rsidRPr="002D1A0A" w:rsidRDefault="0078112C" w:rsidP="0078112C">
      <w:pPr>
        <w:spacing w:after="0" w:line="360" w:lineRule="exact"/>
      </w:pPr>
    </w:p>
    <w:p w14:paraId="0E837A74" w14:textId="77777777" w:rsidR="0078112C" w:rsidRPr="002D1A0A" w:rsidRDefault="0078112C" w:rsidP="0078112C">
      <w:pPr>
        <w:spacing w:after="0" w:line="360" w:lineRule="exact"/>
      </w:pPr>
      <w:r w:rsidRPr="002D1A0A">
        <w:rPr>
          <w:rFonts w:hint="eastAsia"/>
        </w:rPr>
        <w:t>（信義則）</w:t>
      </w:r>
    </w:p>
    <w:p w14:paraId="64FD7421" w14:textId="77777777" w:rsidR="0078112C" w:rsidRPr="002D1A0A" w:rsidRDefault="0078112C" w:rsidP="0078112C">
      <w:pPr>
        <w:spacing w:after="0" w:line="360" w:lineRule="exact"/>
      </w:pPr>
      <w:r w:rsidRPr="002D1A0A">
        <w:rPr>
          <w:rFonts w:hint="eastAsia"/>
        </w:rPr>
        <w:t>第８条　甲は，信義を重んじ，誠実にこの誓約を遵守しなければならない。</w:t>
      </w:r>
    </w:p>
    <w:p w14:paraId="6A5CF478" w14:textId="77777777" w:rsidR="0078112C" w:rsidRPr="002D1A0A" w:rsidRDefault="0078112C" w:rsidP="0078112C">
      <w:pPr>
        <w:spacing w:after="0" w:line="360" w:lineRule="exact"/>
      </w:pPr>
    </w:p>
    <w:p w14:paraId="0B1BA1AC" w14:textId="77777777" w:rsidR="0078112C" w:rsidRPr="002D1A0A" w:rsidRDefault="0078112C" w:rsidP="0078112C">
      <w:pPr>
        <w:spacing w:after="0" w:line="360" w:lineRule="exact"/>
      </w:pPr>
      <w:r w:rsidRPr="002D1A0A">
        <w:rPr>
          <w:rFonts w:hint="eastAsia"/>
        </w:rPr>
        <w:t>（管轄裁判所）</w:t>
      </w:r>
    </w:p>
    <w:p w14:paraId="3E16038C" w14:textId="77777777" w:rsidR="0078112C" w:rsidRPr="002D1A0A" w:rsidRDefault="0078112C" w:rsidP="0078112C">
      <w:pPr>
        <w:spacing w:after="0" w:line="360" w:lineRule="exact"/>
      </w:pPr>
      <w:r w:rsidRPr="002D1A0A">
        <w:rPr>
          <w:rFonts w:hint="eastAsia"/>
        </w:rPr>
        <w:t>第９条　この誓約に関する紛争については，乙の所在地を管轄する裁判所をもって第一審の裁判所とする。</w:t>
      </w:r>
    </w:p>
    <w:p w14:paraId="6D92F74F" w14:textId="77777777" w:rsidR="0078112C" w:rsidRPr="002D1A0A" w:rsidRDefault="0078112C" w:rsidP="0078112C">
      <w:pPr>
        <w:spacing w:after="0" w:line="360" w:lineRule="exact"/>
      </w:pPr>
    </w:p>
    <w:p w14:paraId="3A268FA8" w14:textId="77777777" w:rsidR="0078112C" w:rsidRPr="002D1A0A" w:rsidRDefault="0078112C" w:rsidP="0078112C">
      <w:pPr>
        <w:spacing w:after="0" w:line="360" w:lineRule="exact"/>
      </w:pPr>
      <w:r w:rsidRPr="002D1A0A">
        <w:rPr>
          <w:rFonts w:hint="eastAsia"/>
        </w:rPr>
        <w:t>（疑義等の決定）</w:t>
      </w:r>
    </w:p>
    <w:p w14:paraId="7461E08B" w14:textId="77777777" w:rsidR="0078112C" w:rsidRPr="002D1A0A" w:rsidRDefault="0078112C" w:rsidP="0078112C">
      <w:pPr>
        <w:spacing w:after="0" w:line="360" w:lineRule="exact"/>
      </w:pPr>
      <w:r w:rsidRPr="002D1A0A">
        <w:rPr>
          <w:rFonts w:hint="eastAsia"/>
        </w:rPr>
        <w:t>第</w:t>
      </w:r>
      <w:r w:rsidRPr="002D1A0A">
        <w:t>10条　この誓約書に定めのない事項及びこの誓約の遵守に関し疑義を生じたときは，甲は，乙と協議しなければならない。</w:t>
      </w:r>
    </w:p>
    <w:p w14:paraId="69F01D65" w14:textId="77777777" w:rsidR="0078112C" w:rsidRPr="002D1A0A" w:rsidRDefault="0078112C" w:rsidP="0078112C">
      <w:pPr>
        <w:spacing w:after="0" w:line="360" w:lineRule="exact"/>
      </w:pPr>
    </w:p>
    <w:p w14:paraId="3BA490EC" w14:textId="77777777" w:rsidR="0078112C" w:rsidRPr="002D1A0A" w:rsidRDefault="0078112C" w:rsidP="0078112C">
      <w:pPr>
        <w:spacing w:after="0" w:line="360" w:lineRule="exact"/>
      </w:pPr>
    </w:p>
    <w:p w14:paraId="3358706C" w14:textId="77777777" w:rsidR="0078112C" w:rsidRPr="002D1A0A" w:rsidRDefault="0078112C" w:rsidP="0078112C">
      <w:pPr>
        <w:spacing w:after="0" w:line="360" w:lineRule="exact"/>
      </w:pPr>
    </w:p>
    <w:p w14:paraId="62DDAC09" w14:textId="77777777" w:rsidR="0078112C" w:rsidRPr="002D1A0A" w:rsidRDefault="0078112C" w:rsidP="0078112C">
      <w:pPr>
        <w:spacing w:after="0" w:line="360" w:lineRule="exact"/>
      </w:pPr>
      <w:r w:rsidRPr="002D1A0A">
        <w:rPr>
          <w:rFonts w:hint="eastAsia"/>
        </w:rPr>
        <w:t>２０２４年　１０月　　日</w:t>
      </w:r>
    </w:p>
    <w:p w14:paraId="6D1DB613" w14:textId="77777777" w:rsidR="0078112C" w:rsidRPr="002D1A0A" w:rsidRDefault="0078112C" w:rsidP="0078112C">
      <w:pPr>
        <w:spacing w:after="0" w:line="360" w:lineRule="exact"/>
      </w:pPr>
    </w:p>
    <w:p w14:paraId="27DEEAD1" w14:textId="77777777" w:rsidR="0078112C" w:rsidRPr="002D1A0A" w:rsidRDefault="0078112C" w:rsidP="0078112C">
      <w:pPr>
        <w:spacing w:after="0" w:line="360" w:lineRule="exact"/>
      </w:pPr>
      <w:r w:rsidRPr="002D1A0A">
        <w:rPr>
          <w:rFonts w:hint="eastAsia"/>
        </w:rPr>
        <w:t xml:space="preserve">　　　　　　　　　　　　　　　甲：住　　　所　</w:t>
      </w:r>
    </w:p>
    <w:p w14:paraId="2DE32DC4" w14:textId="77777777" w:rsidR="0078112C" w:rsidRPr="002D1A0A" w:rsidRDefault="0078112C" w:rsidP="0078112C">
      <w:pPr>
        <w:spacing w:after="0" w:line="360" w:lineRule="exact"/>
      </w:pPr>
    </w:p>
    <w:p w14:paraId="7F5F89DF" w14:textId="77777777" w:rsidR="0078112C" w:rsidRPr="002D1A0A" w:rsidRDefault="0078112C" w:rsidP="0078112C">
      <w:pPr>
        <w:spacing w:after="0" w:line="360" w:lineRule="exact"/>
      </w:pPr>
      <w:r w:rsidRPr="002D1A0A">
        <w:rPr>
          <w:rFonts w:hint="eastAsia"/>
        </w:rPr>
        <w:t xml:space="preserve">　　　　　　　　　　　　　　　　　名　　　称　</w:t>
      </w:r>
    </w:p>
    <w:p w14:paraId="0F392FC5" w14:textId="77777777" w:rsidR="0078112C" w:rsidRPr="002D1A0A" w:rsidRDefault="0078112C" w:rsidP="0078112C">
      <w:pPr>
        <w:spacing w:after="0" w:line="360" w:lineRule="exact"/>
      </w:pPr>
    </w:p>
    <w:p w14:paraId="70389F0C" w14:textId="1FEA4081" w:rsidR="0078112C" w:rsidRPr="002D1A0A" w:rsidRDefault="0078112C" w:rsidP="0078112C">
      <w:pPr>
        <w:spacing w:after="0" w:line="360" w:lineRule="exact"/>
      </w:pPr>
      <w:r w:rsidRPr="002D1A0A">
        <w:rPr>
          <w:rFonts w:hint="eastAsia"/>
        </w:rPr>
        <w:t xml:space="preserve">　　　　　　　　　　　　　　　　　代表者氏名　　　　　　　　　　　　　　印</w:t>
      </w:r>
    </w:p>
    <w:p w14:paraId="73C7B6D3" w14:textId="77777777" w:rsidR="00B3046D" w:rsidRPr="002D1A0A" w:rsidRDefault="00B3046D" w:rsidP="0078112C">
      <w:pPr>
        <w:spacing w:after="0" w:line="360" w:lineRule="exact"/>
        <w:sectPr w:rsidR="00B3046D" w:rsidRPr="002D1A0A" w:rsidSect="00601EC3">
          <w:footerReference w:type="default" r:id="rId8"/>
          <w:pgSz w:w="11906" w:h="16838"/>
          <w:pgMar w:top="567" w:right="851" w:bottom="851" w:left="992" w:header="851" w:footer="0" w:gutter="0"/>
          <w:pgNumType w:start="1"/>
          <w:cols w:space="425"/>
          <w:docGrid w:type="lines" w:linePitch="360"/>
        </w:sectPr>
      </w:pPr>
    </w:p>
    <w:p w14:paraId="35FA1B68" w14:textId="0239BE8F" w:rsidR="00B3046D" w:rsidRPr="002D1A0A" w:rsidRDefault="00B576BB" w:rsidP="00B576BB">
      <w:pPr>
        <w:spacing w:after="0" w:line="360" w:lineRule="exact"/>
        <w:ind w:right="440"/>
      </w:pPr>
      <w:r w:rsidRPr="002D1A0A">
        <w:rPr>
          <w:rFonts w:hint="eastAsia"/>
        </w:rPr>
        <w:lastRenderedPageBreak/>
        <w:t>様式第４号</w:t>
      </w:r>
    </w:p>
    <w:p w14:paraId="38FCCFFD" w14:textId="38834FE4" w:rsidR="00B3046D" w:rsidRPr="002D1A0A" w:rsidRDefault="00B3046D" w:rsidP="00B3046D">
      <w:pPr>
        <w:spacing w:after="0" w:line="360" w:lineRule="exact"/>
        <w:jc w:val="center"/>
        <w:rPr>
          <w:b/>
          <w:bCs/>
          <w:sz w:val="28"/>
          <w:szCs w:val="28"/>
        </w:rPr>
      </w:pPr>
      <w:r w:rsidRPr="002D1A0A">
        <w:rPr>
          <w:rFonts w:hint="eastAsia"/>
          <w:b/>
          <w:bCs/>
          <w:sz w:val="28"/>
          <w:szCs w:val="28"/>
        </w:rPr>
        <w:t>反社会的勢力排除に関する誓約書</w:t>
      </w:r>
    </w:p>
    <w:p w14:paraId="55C3FB3E" w14:textId="77777777" w:rsidR="00B3046D" w:rsidRPr="00601EC3" w:rsidRDefault="00B3046D" w:rsidP="00601EC3">
      <w:pPr>
        <w:spacing w:after="0" w:line="300" w:lineRule="exact"/>
        <w:rPr>
          <w:sz w:val="20"/>
          <w:szCs w:val="20"/>
        </w:rPr>
      </w:pPr>
    </w:p>
    <w:p w14:paraId="5A8A6DA9" w14:textId="77777777" w:rsidR="00B3046D" w:rsidRPr="00601EC3" w:rsidRDefault="00B3046D" w:rsidP="00601EC3">
      <w:pPr>
        <w:spacing w:after="0" w:line="300" w:lineRule="exact"/>
        <w:jc w:val="right"/>
        <w:rPr>
          <w:sz w:val="20"/>
          <w:szCs w:val="20"/>
        </w:rPr>
      </w:pPr>
      <w:r w:rsidRPr="00601EC3">
        <w:rPr>
          <w:sz w:val="20"/>
          <w:szCs w:val="20"/>
        </w:rPr>
        <w:t xml:space="preserve"> 2024年 10月    日 </w:t>
      </w:r>
    </w:p>
    <w:p w14:paraId="0B9DDB11" w14:textId="77777777" w:rsidR="00B3046D" w:rsidRPr="00601EC3" w:rsidRDefault="00B3046D" w:rsidP="00601EC3">
      <w:pPr>
        <w:spacing w:after="0" w:line="300" w:lineRule="exact"/>
        <w:rPr>
          <w:sz w:val="20"/>
          <w:szCs w:val="20"/>
        </w:rPr>
      </w:pPr>
    </w:p>
    <w:p w14:paraId="41E9D984" w14:textId="77777777" w:rsidR="00B3046D" w:rsidRPr="00601EC3" w:rsidRDefault="00B3046D" w:rsidP="00601EC3">
      <w:pPr>
        <w:spacing w:after="0" w:line="300" w:lineRule="exact"/>
        <w:rPr>
          <w:sz w:val="20"/>
          <w:szCs w:val="20"/>
        </w:rPr>
      </w:pPr>
      <w:r w:rsidRPr="00601EC3">
        <w:rPr>
          <w:rFonts w:hint="eastAsia"/>
          <w:sz w:val="20"/>
          <w:szCs w:val="20"/>
        </w:rPr>
        <w:t>公益財団法人放射線影響研究所</w:t>
      </w:r>
    </w:p>
    <w:p w14:paraId="434A7B96" w14:textId="77777777" w:rsidR="00B3046D" w:rsidRPr="00601EC3" w:rsidRDefault="00B3046D" w:rsidP="00601EC3">
      <w:pPr>
        <w:spacing w:after="0" w:line="300" w:lineRule="exact"/>
        <w:rPr>
          <w:sz w:val="20"/>
          <w:szCs w:val="20"/>
        </w:rPr>
      </w:pPr>
      <w:r w:rsidRPr="00601EC3">
        <w:rPr>
          <w:rFonts w:hint="eastAsia"/>
          <w:sz w:val="20"/>
          <w:szCs w:val="20"/>
        </w:rPr>
        <w:t>理事長</w:t>
      </w:r>
      <w:r w:rsidRPr="00601EC3">
        <w:rPr>
          <w:sz w:val="20"/>
          <w:szCs w:val="20"/>
        </w:rPr>
        <w:t xml:space="preserve"> 殿</w:t>
      </w:r>
    </w:p>
    <w:p w14:paraId="1B741325" w14:textId="5E046728" w:rsidR="00B3046D" w:rsidRPr="00601EC3" w:rsidRDefault="00B3046D" w:rsidP="00601EC3">
      <w:pPr>
        <w:spacing w:after="0" w:line="300" w:lineRule="exact"/>
        <w:rPr>
          <w:sz w:val="20"/>
          <w:szCs w:val="20"/>
        </w:rPr>
      </w:pPr>
      <w:r w:rsidRPr="00601EC3">
        <w:rPr>
          <w:sz w:val="20"/>
          <w:szCs w:val="20"/>
        </w:rPr>
        <w:t xml:space="preserve"> 　　　　　　　　　　　　　　　　</w:t>
      </w:r>
      <w:r w:rsidR="00601EC3">
        <w:rPr>
          <w:sz w:val="20"/>
          <w:szCs w:val="20"/>
        </w:rPr>
        <w:tab/>
      </w:r>
      <w:r w:rsidR="00601EC3">
        <w:rPr>
          <w:sz w:val="20"/>
          <w:szCs w:val="20"/>
        </w:rPr>
        <w:tab/>
      </w:r>
      <w:r w:rsidR="001B111D" w:rsidRPr="00601EC3">
        <w:rPr>
          <w:sz w:val="20"/>
          <w:szCs w:val="20"/>
        </w:rPr>
        <w:tab/>
      </w:r>
      <w:r w:rsidRPr="00601EC3">
        <w:rPr>
          <w:sz w:val="20"/>
          <w:szCs w:val="20"/>
        </w:rPr>
        <w:t>住 所</w:t>
      </w:r>
    </w:p>
    <w:p w14:paraId="4F0F2A43" w14:textId="2B5D58D4" w:rsidR="00B3046D" w:rsidRPr="00601EC3" w:rsidRDefault="00B3046D" w:rsidP="00601EC3">
      <w:pPr>
        <w:spacing w:after="0" w:line="300" w:lineRule="exact"/>
        <w:rPr>
          <w:sz w:val="20"/>
          <w:szCs w:val="20"/>
        </w:rPr>
      </w:pPr>
      <w:r w:rsidRPr="00601EC3">
        <w:rPr>
          <w:sz w:val="20"/>
          <w:szCs w:val="20"/>
        </w:rPr>
        <w:t xml:space="preserve"> </w:t>
      </w:r>
      <w:r w:rsidR="00457C24" w:rsidRPr="00601EC3">
        <w:rPr>
          <w:rFonts w:hint="eastAsia"/>
          <w:sz w:val="20"/>
          <w:szCs w:val="20"/>
        </w:rPr>
        <w:t xml:space="preserve">　　　　　　　　　　　　　　　　</w:t>
      </w:r>
      <w:r w:rsidR="001B111D" w:rsidRPr="00601EC3">
        <w:rPr>
          <w:sz w:val="20"/>
          <w:szCs w:val="20"/>
        </w:rPr>
        <w:tab/>
      </w:r>
      <w:r w:rsidR="00601EC3">
        <w:rPr>
          <w:sz w:val="20"/>
          <w:szCs w:val="20"/>
        </w:rPr>
        <w:tab/>
      </w:r>
      <w:r w:rsidR="00601EC3">
        <w:rPr>
          <w:sz w:val="20"/>
          <w:szCs w:val="20"/>
        </w:rPr>
        <w:tab/>
      </w:r>
      <w:r w:rsidRPr="00601EC3">
        <w:rPr>
          <w:sz w:val="20"/>
          <w:szCs w:val="20"/>
        </w:rPr>
        <w:t>商号または名称</w:t>
      </w:r>
    </w:p>
    <w:p w14:paraId="13D5328C" w14:textId="16038AF2" w:rsidR="00B3046D" w:rsidRPr="00601EC3" w:rsidRDefault="00B3046D" w:rsidP="00601EC3">
      <w:pPr>
        <w:spacing w:after="0" w:line="300" w:lineRule="exact"/>
        <w:ind w:right="425" w:firstLineChars="1600" w:firstLine="3200"/>
        <w:rPr>
          <w:sz w:val="20"/>
          <w:szCs w:val="20"/>
        </w:rPr>
      </w:pPr>
      <w:r w:rsidRPr="00601EC3">
        <w:rPr>
          <w:sz w:val="20"/>
          <w:szCs w:val="20"/>
        </w:rPr>
        <w:t xml:space="preserve"> </w:t>
      </w:r>
      <w:r w:rsidR="001B111D" w:rsidRPr="00601EC3">
        <w:rPr>
          <w:sz w:val="20"/>
          <w:szCs w:val="20"/>
        </w:rPr>
        <w:tab/>
      </w:r>
      <w:r w:rsidR="00601EC3">
        <w:rPr>
          <w:sz w:val="20"/>
          <w:szCs w:val="20"/>
        </w:rPr>
        <w:tab/>
      </w:r>
      <w:r w:rsidR="00601EC3">
        <w:rPr>
          <w:sz w:val="20"/>
          <w:szCs w:val="20"/>
        </w:rPr>
        <w:tab/>
      </w:r>
      <w:r w:rsidRPr="00601EC3">
        <w:rPr>
          <w:sz w:val="20"/>
          <w:szCs w:val="20"/>
        </w:rPr>
        <w:t xml:space="preserve">代表者職・氏名　　　　　　　　　　 　　</w:t>
      </w:r>
      <w:r w:rsidR="00601EC3">
        <w:rPr>
          <w:rFonts w:hint="eastAsia"/>
          <w:sz w:val="20"/>
          <w:szCs w:val="20"/>
        </w:rPr>
        <w:t xml:space="preserve">　　</w:t>
      </w:r>
      <w:r w:rsidRPr="00601EC3">
        <w:rPr>
          <w:rFonts w:hint="eastAsia"/>
          <w:sz w:val="20"/>
          <w:szCs w:val="20"/>
        </w:rPr>
        <w:t>㊞</w:t>
      </w:r>
      <w:r w:rsidRPr="00601EC3">
        <w:rPr>
          <w:sz w:val="20"/>
          <w:szCs w:val="20"/>
        </w:rPr>
        <w:t xml:space="preserve"> </w:t>
      </w:r>
    </w:p>
    <w:p w14:paraId="7500CF0B" w14:textId="77777777" w:rsidR="00B3046D" w:rsidRPr="00601EC3" w:rsidRDefault="00B3046D" w:rsidP="00601EC3">
      <w:pPr>
        <w:spacing w:after="0" w:line="300" w:lineRule="exact"/>
        <w:rPr>
          <w:sz w:val="20"/>
          <w:szCs w:val="20"/>
        </w:rPr>
      </w:pPr>
    </w:p>
    <w:p w14:paraId="3B13BCF3" w14:textId="77777777" w:rsidR="00B3046D" w:rsidRPr="00601EC3" w:rsidRDefault="00B3046D" w:rsidP="00B879F9">
      <w:pPr>
        <w:spacing w:after="0" w:line="300" w:lineRule="exact"/>
        <w:rPr>
          <w:sz w:val="20"/>
          <w:szCs w:val="20"/>
        </w:rPr>
      </w:pPr>
      <w:r w:rsidRPr="00601EC3">
        <w:rPr>
          <w:rFonts w:hint="eastAsia"/>
          <w:sz w:val="20"/>
          <w:szCs w:val="20"/>
        </w:rPr>
        <w:t>当社は、反社会的勢力に該当しないことを確約し、下記の各項を遵守することを誓約します。</w:t>
      </w:r>
      <w:r w:rsidRPr="00601EC3">
        <w:rPr>
          <w:sz w:val="20"/>
          <w:szCs w:val="20"/>
        </w:rPr>
        <w:t xml:space="preserve"> 本誓約書の内容に違反した場合または虚偽の申告をしたことが判明した場合には、何らの催告なしに貴研究所との取引停止または契約解除の取扱いを受けても異議を申しません。また、これにより損害が生じた場合でも、一切を当社の責任といたします。</w:t>
      </w:r>
    </w:p>
    <w:p w14:paraId="7F449C1A" w14:textId="77777777" w:rsidR="00B3046D" w:rsidRPr="00601EC3" w:rsidRDefault="00B3046D" w:rsidP="00601EC3">
      <w:pPr>
        <w:spacing w:after="0" w:line="300" w:lineRule="exact"/>
        <w:rPr>
          <w:sz w:val="20"/>
          <w:szCs w:val="20"/>
        </w:rPr>
      </w:pPr>
    </w:p>
    <w:p w14:paraId="06258BE2" w14:textId="77777777" w:rsidR="00B3046D" w:rsidRPr="00601EC3" w:rsidRDefault="00B3046D" w:rsidP="00601EC3">
      <w:pPr>
        <w:spacing w:after="0" w:line="300" w:lineRule="exact"/>
        <w:jc w:val="center"/>
        <w:rPr>
          <w:sz w:val="20"/>
          <w:szCs w:val="20"/>
        </w:rPr>
      </w:pPr>
      <w:r w:rsidRPr="00601EC3">
        <w:rPr>
          <w:rFonts w:hint="eastAsia"/>
          <w:sz w:val="20"/>
          <w:szCs w:val="20"/>
        </w:rPr>
        <w:t>記</w:t>
      </w:r>
    </w:p>
    <w:p w14:paraId="69740915" w14:textId="77777777" w:rsidR="00B3046D" w:rsidRPr="00601EC3" w:rsidRDefault="00B3046D" w:rsidP="00601EC3">
      <w:pPr>
        <w:spacing w:after="0" w:line="300" w:lineRule="exact"/>
        <w:rPr>
          <w:sz w:val="20"/>
          <w:szCs w:val="20"/>
        </w:rPr>
      </w:pPr>
    </w:p>
    <w:p w14:paraId="238D5C5F" w14:textId="77777777" w:rsidR="00B3046D" w:rsidRPr="00601EC3" w:rsidRDefault="00B3046D" w:rsidP="00601EC3">
      <w:pPr>
        <w:spacing w:after="0" w:line="300" w:lineRule="exact"/>
        <w:rPr>
          <w:sz w:val="20"/>
          <w:szCs w:val="20"/>
        </w:rPr>
      </w:pPr>
      <w:r w:rsidRPr="00601EC3">
        <w:rPr>
          <w:rFonts w:hint="eastAsia"/>
          <w:sz w:val="20"/>
          <w:szCs w:val="20"/>
        </w:rPr>
        <w:t>１</w:t>
      </w:r>
      <w:r w:rsidRPr="00601EC3">
        <w:rPr>
          <w:sz w:val="20"/>
          <w:szCs w:val="20"/>
        </w:rPr>
        <w:t xml:space="preserve"> 貴研究所との取引に際し、現在次の各号のいずれにも該当しないことを表明し、かつ将来に亘っても該当しないことを確約いたします。</w:t>
      </w:r>
    </w:p>
    <w:p w14:paraId="011D7804" w14:textId="77777777" w:rsidR="00B3046D" w:rsidRPr="00601EC3" w:rsidRDefault="00B3046D" w:rsidP="00601EC3">
      <w:pPr>
        <w:spacing w:after="0" w:line="300" w:lineRule="exact"/>
        <w:rPr>
          <w:sz w:val="20"/>
          <w:szCs w:val="20"/>
        </w:rPr>
      </w:pPr>
      <w:r w:rsidRPr="00601EC3">
        <w:rPr>
          <w:rFonts w:hint="eastAsia"/>
          <w:sz w:val="20"/>
          <w:szCs w:val="20"/>
        </w:rPr>
        <w:t>（１）暴力団、暴力団員、暴力団員でなくなった時から５年を経過しない者、暴力団準構成員、暴力団関係企業、総会屋等、社会運動等標ぼうゴロ又は特殊知能暴力集団等、その他これらに準ずる者</w:t>
      </w:r>
      <w:r w:rsidRPr="00601EC3">
        <w:rPr>
          <w:sz w:val="20"/>
          <w:szCs w:val="20"/>
        </w:rPr>
        <w:t>(以 下これらを「暴力団等」という。)</w:t>
      </w:r>
    </w:p>
    <w:p w14:paraId="6291DA36" w14:textId="77777777" w:rsidR="00B3046D" w:rsidRPr="00601EC3" w:rsidRDefault="00B3046D" w:rsidP="00601EC3">
      <w:pPr>
        <w:spacing w:after="0" w:line="300" w:lineRule="exact"/>
        <w:rPr>
          <w:sz w:val="20"/>
          <w:szCs w:val="20"/>
        </w:rPr>
      </w:pPr>
      <w:r w:rsidRPr="00601EC3">
        <w:rPr>
          <w:rFonts w:hint="eastAsia"/>
          <w:sz w:val="20"/>
          <w:szCs w:val="20"/>
        </w:rPr>
        <w:t>（２）暴力団等が経営を支配していると認められる関係を有すること。</w:t>
      </w:r>
    </w:p>
    <w:p w14:paraId="106D42A1" w14:textId="77777777" w:rsidR="00B3046D" w:rsidRPr="00601EC3" w:rsidRDefault="00B3046D" w:rsidP="00601EC3">
      <w:pPr>
        <w:spacing w:after="0" w:line="300" w:lineRule="exact"/>
        <w:rPr>
          <w:sz w:val="20"/>
          <w:szCs w:val="20"/>
        </w:rPr>
      </w:pPr>
      <w:r w:rsidRPr="00601EC3">
        <w:rPr>
          <w:rFonts w:hint="eastAsia"/>
          <w:sz w:val="20"/>
          <w:szCs w:val="20"/>
        </w:rPr>
        <w:t>（３）暴力団等が経営に実質的に関与していると認められる関係を有すること。</w:t>
      </w:r>
    </w:p>
    <w:p w14:paraId="4AA1E6D7" w14:textId="77777777" w:rsidR="00B3046D" w:rsidRPr="00601EC3" w:rsidRDefault="00B3046D" w:rsidP="00601EC3">
      <w:pPr>
        <w:spacing w:after="0" w:line="300" w:lineRule="exact"/>
        <w:rPr>
          <w:sz w:val="20"/>
          <w:szCs w:val="20"/>
        </w:rPr>
      </w:pPr>
      <w:r w:rsidRPr="00601EC3">
        <w:rPr>
          <w:rFonts w:hint="eastAsia"/>
          <w:sz w:val="20"/>
          <w:szCs w:val="20"/>
        </w:rPr>
        <w:t>（４）自己、自社若しくは第三者の不正の利益を図る目的又は第三者に損害を加える目的をもってするなど、不当に暴力団等を利用していると認められる関係を有すること。</w:t>
      </w:r>
    </w:p>
    <w:p w14:paraId="4021A377" w14:textId="77777777" w:rsidR="00B3046D" w:rsidRPr="00601EC3" w:rsidRDefault="00B3046D" w:rsidP="00601EC3">
      <w:pPr>
        <w:spacing w:after="0" w:line="300" w:lineRule="exact"/>
        <w:rPr>
          <w:sz w:val="20"/>
          <w:szCs w:val="20"/>
        </w:rPr>
      </w:pPr>
      <w:r w:rsidRPr="00601EC3">
        <w:rPr>
          <w:rFonts w:hint="eastAsia"/>
          <w:sz w:val="20"/>
          <w:szCs w:val="20"/>
        </w:rPr>
        <w:t>（５）暴力団等に対して資金等を提供し、又は便宜を供与するなどの関与をしていると認められる関係を有すること。</w:t>
      </w:r>
    </w:p>
    <w:p w14:paraId="6588F281" w14:textId="77777777" w:rsidR="00B3046D" w:rsidRPr="00601EC3" w:rsidRDefault="00B3046D" w:rsidP="00601EC3">
      <w:pPr>
        <w:spacing w:after="0" w:line="300" w:lineRule="exact"/>
        <w:rPr>
          <w:sz w:val="20"/>
          <w:szCs w:val="20"/>
        </w:rPr>
      </w:pPr>
      <w:r w:rsidRPr="00601EC3">
        <w:rPr>
          <w:rFonts w:hint="eastAsia"/>
          <w:sz w:val="20"/>
          <w:szCs w:val="20"/>
        </w:rPr>
        <w:t>（６）役員又は経営に実質的に関与している者が暴力団等と社会的に非難されるべき関係を有すること。</w:t>
      </w:r>
    </w:p>
    <w:p w14:paraId="51CC3CBE" w14:textId="77777777" w:rsidR="00B3046D" w:rsidRPr="00601EC3" w:rsidRDefault="00B3046D" w:rsidP="00601EC3">
      <w:pPr>
        <w:spacing w:after="0" w:line="300" w:lineRule="exact"/>
        <w:rPr>
          <w:sz w:val="20"/>
          <w:szCs w:val="20"/>
        </w:rPr>
      </w:pPr>
    </w:p>
    <w:p w14:paraId="234324DC" w14:textId="77777777" w:rsidR="00B3046D" w:rsidRPr="00601EC3" w:rsidRDefault="00B3046D" w:rsidP="00601EC3">
      <w:pPr>
        <w:spacing w:after="0" w:line="300" w:lineRule="exact"/>
        <w:rPr>
          <w:sz w:val="20"/>
          <w:szCs w:val="20"/>
        </w:rPr>
      </w:pPr>
      <w:r w:rsidRPr="00601EC3">
        <w:rPr>
          <w:rFonts w:hint="eastAsia"/>
          <w:sz w:val="20"/>
          <w:szCs w:val="20"/>
        </w:rPr>
        <w:t>２</w:t>
      </w:r>
      <w:r w:rsidRPr="00601EC3">
        <w:rPr>
          <w:sz w:val="20"/>
          <w:szCs w:val="20"/>
        </w:rPr>
        <w:t xml:space="preserve"> 上記１の確認のために調査が実施される場合には常に協力し、貴研究所から要請された資料等を直ちに提出することを確約いたします。</w:t>
      </w:r>
    </w:p>
    <w:p w14:paraId="61E9CB9C" w14:textId="77777777" w:rsidR="00B3046D" w:rsidRPr="00601EC3" w:rsidRDefault="00B3046D" w:rsidP="00601EC3">
      <w:pPr>
        <w:spacing w:after="0" w:line="300" w:lineRule="exact"/>
        <w:rPr>
          <w:sz w:val="20"/>
          <w:szCs w:val="20"/>
        </w:rPr>
      </w:pPr>
    </w:p>
    <w:p w14:paraId="613508A5" w14:textId="77777777" w:rsidR="00B3046D" w:rsidRPr="00601EC3" w:rsidRDefault="00B3046D" w:rsidP="00601EC3">
      <w:pPr>
        <w:spacing w:after="0" w:line="300" w:lineRule="exact"/>
        <w:rPr>
          <w:sz w:val="20"/>
          <w:szCs w:val="20"/>
        </w:rPr>
      </w:pPr>
      <w:r w:rsidRPr="00601EC3">
        <w:rPr>
          <w:rFonts w:hint="eastAsia"/>
          <w:sz w:val="20"/>
          <w:szCs w:val="20"/>
        </w:rPr>
        <w:t>３</w:t>
      </w:r>
      <w:r w:rsidRPr="00601EC3">
        <w:rPr>
          <w:sz w:val="20"/>
          <w:szCs w:val="20"/>
        </w:rPr>
        <w:t xml:space="preserve"> 自らまたは第三者を利用して次の各号に該当する行為を行わないことを確約いたします。</w:t>
      </w:r>
    </w:p>
    <w:p w14:paraId="4A998E23" w14:textId="77777777" w:rsidR="00B3046D" w:rsidRPr="00601EC3" w:rsidRDefault="00B3046D" w:rsidP="00601EC3">
      <w:pPr>
        <w:spacing w:after="0" w:line="300" w:lineRule="exact"/>
        <w:rPr>
          <w:sz w:val="20"/>
          <w:szCs w:val="20"/>
        </w:rPr>
      </w:pPr>
      <w:r w:rsidRPr="00601EC3">
        <w:rPr>
          <w:rFonts w:hint="eastAsia"/>
          <w:sz w:val="20"/>
          <w:szCs w:val="20"/>
        </w:rPr>
        <w:t>（１）暴力的な要求行為</w:t>
      </w:r>
    </w:p>
    <w:p w14:paraId="7FEEB9A4" w14:textId="77777777" w:rsidR="00B3046D" w:rsidRPr="00601EC3" w:rsidRDefault="00B3046D" w:rsidP="00601EC3">
      <w:pPr>
        <w:spacing w:after="0" w:line="300" w:lineRule="exact"/>
        <w:rPr>
          <w:sz w:val="20"/>
          <w:szCs w:val="20"/>
        </w:rPr>
      </w:pPr>
      <w:r w:rsidRPr="00601EC3">
        <w:rPr>
          <w:rFonts w:hint="eastAsia"/>
          <w:sz w:val="20"/>
          <w:szCs w:val="20"/>
        </w:rPr>
        <w:t>（２）法的な責任を超えた不当な要求行為</w:t>
      </w:r>
    </w:p>
    <w:p w14:paraId="0454BC1F" w14:textId="77777777" w:rsidR="00B3046D" w:rsidRPr="00601EC3" w:rsidRDefault="00B3046D" w:rsidP="00601EC3">
      <w:pPr>
        <w:spacing w:after="0" w:line="300" w:lineRule="exact"/>
        <w:rPr>
          <w:sz w:val="20"/>
          <w:szCs w:val="20"/>
        </w:rPr>
      </w:pPr>
      <w:r w:rsidRPr="00601EC3">
        <w:rPr>
          <w:rFonts w:hint="eastAsia"/>
          <w:sz w:val="20"/>
          <w:szCs w:val="20"/>
        </w:rPr>
        <w:t>（３）脅迫的な言動または暴力を用いた行為</w:t>
      </w:r>
    </w:p>
    <w:p w14:paraId="41C1A856" w14:textId="77777777" w:rsidR="00B3046D" w:rsidRPr="00601EC3" w:rsidRDefault="00B3046D" w:rsidP="00601EC3">
      <w:pPr>
        <w:spacing w:after="0" w:line="300" w:lineRule="exact"/>
        <w:rPr>
          <w:sz w:val="20"/>
          <w:szCs w:val="20"/>
        </w:rPr>
      </w:pPr>
      <w:r w:rsidRPr="00601EC3">
        <w:rPr>
          <w:rFonts w:hint="eastAsia"/>
          <w:sz w:val="20"/>
          <w:szCs w:val="20"/>
        </w:rPr>
        <w:t>（４）風説の流布、偽計または威力を用いた行為</w:t>
      </w:r>
    </w:p>
    <w:p w14:paraId="3D63B220" w14:textId="77777777" w:rsidR="00B3046D" w:rsidRPr="00601EC3" w:rsidRDefault="00B3046D" w:rsidP="00601EC3">
      <w:pPr>
        <w:spacing w:after="0" w:line="300" w:lineRule="exact"/>
        <w:rPr>
          <w:sz w:val="20"/>
          <w:szCs w:val="20"/>
        </w:rPr>
      </w:pPr>
      <w:r w:rsidRPr="00601EC3">
        <w:rPr>
          <w:rFonts w:hint="eastAsia"/>
          <w:sz w:val="20"/>
          <w:szCs w:val="20"/>
        </w:rPr>
        <w:t>（５）その他前号に準ずる行為</w:t>
      </w:r>
      <w:r w:rsidRPr="00601EC3">
        <w:rPr>
          <w:sz w:val="20"/>
          <w:szCs w:val="20"/>
        </w:rPr>
        <w:t xml:space="preserve"> </w:t>
      </w:r>
    </w:p>
    <w:p w14:paraId="34B54905" w14:textId="77777777" w:rsidR="00B3046D" w:rsidRPr="00601EC3" w:rsidRDefault="00B3046D" w:rsidP="00601EC3">
      <w:pPr>
        <w:spacing w:after="0" w:line="300" w:lineRule="exact"/>
        <w:rPr>
          <w:sz w:val="20"/>
          <w:szCs w:val="20"/>
        </w:rPr>
      </w:pPr>
    </w:p>
    <w:p w14:paraId="29BF2507" w14:textId="77777777" w:rsidR="00B3046D" w:rsidRPr="00601EC3" w:rsidRDefault="00B3046D" w:rsidP="00601EC3">
      <w:pPr>
        <w:spacing w:after="0" w:line="300" w:lineRule="exact"/>
        <w:rPr>
          <w:sz w:val="20"/>
          <w:szCs w:val="20"/>
        </w:rPr>
      </w:pPr>
      <w:r w:rsidRPr="00601EC3">
        <w:rPr>
          <w:rFonts w:hint="eastAsia"/>
          <w:sz w:val="20"/>
          <w:szCs w:val="20"/>
        </w:rPr>
        <w:t>４</w:t>
      </w:r>
      <w:r w:rsidRPr="00601EC3">
        <w:rPr>
          <w:sz w:val="20"/>
          <w:szCs w:val="20"/>
        </w:rPr>
        <w:t xml:space="preserve"> 上記１に掲げるもの（以下「反社会的勢力」という。）を下請契約等の相手方にしません。 </w:t>
      </w:r>
    </w:p>
    <w:p w14:paraId="24FC39B6" w14:textId="77777777" w:rsidR="00B3046D" w:rsidRPr="00601EC3" w:rsidRDefault="00B3046D" w:rsidP="00601EC3">
      <w:pPr>
        <w:spacing w:after="0" w:line="300" w:lineRule="exact"/>
        <w:rPr>
          <w:sz w:val="20"/>
          <w:szCs w:val="20"/>
        </w:rPr>
      </w:pPr>
    </w:p>
    <w:p w14:paraId="7B3ECF7C" w14:textId="77777777" w:rsidR="00B3046D" w:rsidRPr="00601EC3" w:rsidRDefault="00B3046D" w:rsidP="00601EC3">
      <w:pPr>
        <w:spacing w:after="0" w:line="300" w:lineRule="exact"/>
        <w:rPr>
          <w:sz w:val="20"/>
          <w:szCs w:val="20"/>
        </w:rPr>
      </w:pPr>
      <w:r w:rsidRPr="00601EC3">
        <w:rPr>
          <w:rFonts w:hint="eastAsia"/>
          <w:sz w:val="20"/>
          <w:szCs w:val="20"/>
        </w:rPr>
        <w:t>５</w:t>
      </w:r>
      <w:r w:rsidRPr="00601EC3">
        <w:rPr>
          <w:sz w:val="20"/>
          <w:szCs w:val="20"/>
        </w:rPr>
        <w:t xml:space="preserve"> 下請契約等の相手方が反社会的勢力であることを知ったときは、当該下請契約等を解除します。</w:t>
      </w:r>
    </w:p>
    <w:p w14:paraId="33AAB61E" w14:textId="77777777" w:rsidR="00B3046D" w:rsidRPr="00601EC3" w:rsidRDefault="00B3046D" w:rsidP="00601EC3">
      <w:pPr>
        <w:spacing w:after="0" w:line="300" w:lineRule="exact"/>
        <w:rPr>
          <w:sz w:val="20"/>
          <w:szCs w:val="20"/>
        </w:rPr>
      </w:pPr>
    </w:p>
    <w:p w14:paraId="3719704B" w14:textId="77777777" w:rsidR="00B3046D" w:rsidRPr="00601EC3" w:rsidRDefault="00B3046D" w:rsidP="00601EC3">
      <w:pPr>
        <w:spacing w:after="0" w:line="300" w:lineRule="exact"/>
        <w:rPr>
          <w:sz w:val="20"/>
          <w:szCs w:val="20"/>
        </w:rPr>
      </w:pPr>
      <w:r w:rsidRPr="00601EC3">
        <w:rPr>
          <w:rFonts w:hint="eastAsia"/>
          <w:sz w:val="20"/>
          <w:szCs w:val="20"/>
        </w:rPr>
        <w:t>６</w:t>
      </w:r>
      <w:r w:rsidRPr="00601EC3">
        <w:rPr>
          <w:sz w:val="20"/>
          <w:szCs w:val="20"/>
        </w:rPr>
        <w:t xml:space="preserve"> 自己又は下請契約等の相手方が反社会的勢力から不当な要求行為を受けた場合は、貴研究所事務局に報告し、警察に通報します。</w:t>
      </w:r>
    </w:p>
    <w:p w14:paraId="4E33D39B" w14:textId="4362F810" w:rsidR="00CE0973" w:rsidRPr="002D1A0A" w:rsidRDefault="00B3046D" w:rsidP="00601EC3">
      <w:pPr>
        <w:pStyle w:val="af4"/>
        <w:spacing w:after="0" w:line="300" w:lineRule="exact"/>
      </w:pPr>
      <w:r w:rsidRPr="00601EC3">
        <w:rPr>
          <w:rFonts w:hint="eastAsia"/>
          <w:sz w:val="20"/>
          <w:szCs w:val="20"/>
        </w:rPr>
        <w:t>以上</w:t>
      </w:r>
    </w:p>
    <w:sectPr w:rsidR="00CE0973" w:rsidRPr="002D1A0A" w:rsidSect="00601EC3">
      <w:footerReference w:type="default" r:id="rId9"/>
      <w:pgSz w:w="11906" w:h="16838"/>
      <w:pgMar w:top="709" w:right="849" w:bottom="568" w:left="993" w:header="851" w:footer="170" w:gutter="0"/>
      <w:pgNumType w:start="1"/>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2CAFB16" w14:textId="77777777" w:rsidR="006C6CC4" w:rsidRDefault="006C6CC4" w:rsidP="006C6CC4">
      <w:pPr>
        <w:spacing w:after="0" w:line="240" w:lineRule="auto"/>
      </w:pPr>
      <w:r>
        <w:separator/>
      </w:r>
    </w:p>
  </w:endnote>
  <w:endnote w:type="continuationSeparator" w:id="0">
    <w:p w14:paraId="3C671A2C" w14:textId="77777777" w:rsidR="006C6CC4" w:rsidRDefault="006C6CC4" w:rsidP="006C6CC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685746773"/>
      <w:docPartObj>
        <w:docPartGallery w:val="Page Numbers (Bottom of Page)"/>
        <w:docPartUnique/>
      </w:docPartObj>
    </w:sdtPr>
    <w:sdtEndPr/>
    <w:sdtContent>
      <w:p w14:paraId="64C90899" w14:textId="77777777" w:rsidR="00601EC3" w:rsidRDefault="00601EC3">
        <w:pPr>
          <w:pStyle w:val="af2"/>
          <w:jc w:val="center"/>
        </w:pPr>
        <w:r>
          <w:fldChar w:fldCharType="begin"/>
        </w:r>
        <w:r>
          <w:instrText>PAGE   \* MERGEFORMAT</w:instrText>
        </w:r>
        <w:r>
          <w:fldChar w:fldCharType="separate"/>
        </w:r>
        <w:r>
          <w:rPr>
            <w:lang w:val="ja-JP"/>
          </w:rPr>
          <w:t>2</w:t>
        </w:r>
        <w:r>
          <w:fldChar w:fldCharType="end"/>
        </w:r>
      </w:p>
    </w:sdtContent>
  </w:sdt>
  <w:p w14:paraId="0F5BCE12" w14:textId="77777777" w:rsidR="00601EC3" w:rsidRDefault="00601EC3"/>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945269889"/>
      <w:docPartObj>
        <w:docPartGallery w:val="Page Numbers (Bottom of Page)"/>
        <w:docPartUnique/>
      </w:docPartObj>
    </w:sdtPr>
    <w:sdtEndPr/>
    <w:sdtContent>
      <w:p w14:paraId="2374B32B" w14:textId="77777777" w:rsidR="00601EC3" w:rsidRDefault="00601EC3">
        <w:pPr>
          <w:pStyle w:val="af2"/>
          <w:jc w:val="center"/>
        </w:pPr>
        <w:r>
          <w:fldChar w:fldCharType="begin"/>
        </w:r>
        <w:r>
          <w:instrText>PAGE   \* MERGEFORMAT</w:instrText>
        </w:r>
        <w:r>
          <w:fldChar w:fldCharType="separate"/>
        </w:r>
        <w:r>
          <w:rPr>
            <w:lang w:val="ja-JP"/>
          </w:rPr>
          <w:t>2</w:t>
        </w:r>
        <w:r>
          <w:fldChar w:fldCharType="end"/>
        </w:r>
      </w:p>
    </w:sdtContent>
  </w:sdt>
  <w:p w14:paraId="4F0A3F0E" w14:textId="77777777" w:rsidR="00601EC3" w:rsidRDefault="00601EC3"/>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F0C82F7" w14:textId="77777777" w:rsidR="006C6CC4" w:rsidRDefault="006C6CC4" w:rsidP="006C6CC4">
      <w:pPr>
        <w:spacing w:after="0" w:line="240" w:lineRule="auto"/>
      </w:pPr>
      <w:r>
        <w:separator/>
      </w:r>
    </w:p>
  </w:footnote>
  <w:footnote w:type="continuationSeparator" w:id="0">
    <w:p w14:paraId="7E26A1D6" w14:textId="77777777" w:rsidR="006C6CC4" w:rsidRDefault="006C6CC4" w:rsidP="006C6CC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8262A4"/>
    <w:multiLevelType w:val="hybridMultilevel"/>
    <w:tmpl w:val="9C0C1442"/>
    <w:lvl w:ilvl="0" w:tplc="73EA74A4">
      <w:start w:val="1"/>
      <w:numFmt w:val="decimal"/>
      <w:lvlText w:val="(%1)"/>
      <w:lvlJc w:val="left"/>
      <w:pPr>
        <w:ind w:left="440" w:hanging="440"/>
      </w:pPr>
      <w:rPr>
        <w:rFonts w:hint="eastAsia"/>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05391347"/>
    <w:multiLevelType w:val="hybridMultilevel"/>
    <w:tmpl w:val="436C0E70"/>
    <w:lvl w:ilvl="0" w:tplc="73EA74A4">
      <w:start w:val="1"/>
      <w:numFmt w:val="decimal"/>
      <w:lvlText w:val="(%1)"/>
      <w:lvlJc w:val="left"/>
      <w:pPr>
        <w:ind w:left="440" w:hanging="440"/>
      </w:pPr>
      <w:rPr>
        <w:rFonts w:hint="eastAsia"/>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 w15:restartNumberingAfterBreak="0">
    <w:nsid w:val="06B73BE0"/>
    <w:multiLevelType w:val="multilevel"/>
    <w:tmpl w:val="80FCC3C2"/>
    <w:numStyleLink w:val="a"/>
  </w:abstractNum>
  <w:abstractNum w:abstractNumId="3" w15:restartNumberingAfterBreak="0">
    <w:nsid w:val="07AD2D66"/>
    <w:multiLevelType w:val="hybridMultilevel"/>
    <w:tmpl w:val="CDC0F270"/>
    <w:lvl w:ilvl="0" w:tplc="73EA74A4">
      <w:start w:val="1"/>
      <w:numFmt w:val="decimal"/>
      <w:lvlText w:val="(%1)"/>
      <w:lvlJc w:val="left"/>
      <w:pPr>
        <w:ind w:left="440" w:hanging="440"/>
      </w:pPr>
      <w:rPr>
        <w:rFonts w:hint="eastAsia"/>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4" w15:restartNumberingAfterBreak="0">
    <w:nsid w:val="1C1A39C4"/>
    <w:multiLevelType w:val="multilevel"/>
    <w:tmpl w:val="4AC0F91E"/>
    <w:styleLink w:val="1"/>
    <w:lvl w:ilvl="0">
      <w:start w:val="1"/>
      <w:numFmt w:val="decimal"/>
      <w:suff w:val="space"/>
      <w:lvlText w:val="%1"/>
      <w:lvlJc w:val="left"/>
      <w:pPr>
        <w:ind w:left="660" w:hanging="440"/>
      </w:pPr>
      <w:rPr>
        <w:rFonts w:hint="eastAsia"/>
      </w:rPr>
    </w:lvl>
    <w:lvl w:ilvl="1">
      <w:start w:val="1"/>
      <w:numFmt w:val="decimal"/>
      <w:lvlText w:val="(%2)"/>
      <w:lvlJc w:val="left"/>
      <w:pPr>
        <w:ind w:left="1280" w:hanging="840"/>
      </w:pPr>
      <w:rPr>
        <w:rFonts w:hint="default"/>
      </w:rPr>
    </w:lvl>
    <w:lvl w:ilvl="2">
      <w:start w:val="1"/>
      <w:numFmt w:val="decimalEnclosedCircle"/>
      <w:lvlText w:val="%3"/>
      <w:lvlJc w:val="left"/>
      <w:pPr>
        <w:ind w:left="1320" w:hanging="440"/>
      </w:pPr>
      <w:rPr>
        <w:rFonts w:hint="eastAsia"/>
      </w:rPr>
    </w:lvl>
    <w:lvl w:ilvl="3">
      <w:start w:val="1"/>
      <w:numFmt w:val="iroha"/>
      <w:lvlText w:val="%4."/>
      <w:lvlJc w:val="left"/>
      <w:pPr>
        <w:ind w:left="1760" w:hanging="440"/>
      </w:pPr>
      <w:rPr>
        <w:rFonts w:hint="eastAsia"/>
      </w:rPr>
    </w:lvl>
    <w:lvl w:ilvl="4">
      <w:start w:val="1"/>
      <w:numFmt w:val="aiueoFullWidth"/>
      <w:lvlText w:val="(%5)"/>
      <w:lvlJc w:val="left"/>
      <w:pPr>
        <w:ind w:left="2200" w:hanging="440"/>
      </w:pPr>
      <w:rPr>
        <w:rFonts w:hint="eastAsia"/>
      </w:rPr>
    </w:lvl>
    <w:lvl w:ilvl="5">
      <w:start w:val="1"/>
      <w:numFmt w:val="decimalEnclosedCircle"/>
      <w:lvlText w:val="%6"/>
      <w:lvlJc w:val="left"/>
      <w:pPr>
        <w:ind w:left="2640" w:hanging="440"/>
      </w:pPr>
      <w:rPr>
        <w:rFonts w:hint="eastAsia"/>
      </w:rPr>
    </w:lvl>
    <w:lvl w:ilvl="6">
      <w:start w:val="1"/>
      <w:numFmt w:val="decimal"/>
      <w:lvlText w:val="%7."/>
      <w:lvlJc w:val="left"/>
      <w:pPr>
        <w:ind w:left="3080" w:hanging="440"/>
      </w:pPr>
      <w:rPr>
        <w:rFonts w:hint="eastAsia"/>
      </w:rPr>
    </w:lvl>
    <w:lvl w:ilvl="7">
      <w:start w:val="1"/>
      <w:numFmt w:val="aiueoFullWidth"/>
      <w:lvlText w:val="(%8)"/>
      <w:lvlJc w:val="left"/>
      <w:pPr>
        <w:ind w:left="3520" w:hanging="440"/>
      </w:pPr>
      <w:rPr>
        <w:rFonts w:hint="eastAsia"/>
      </w:rPr>
    </w:lvl>
    <w:lvl w:ilvl="8">
      <w:start w:val="1"/>
      <w:numFmt w:val="decimalEnclosedCircle"/>
      <w:lvlText w:val="%9"/>
      <w:lvlJc w:val="left"/>
      <w:pPr>
        <w:ind w:left="3960" w:hanging="440"/>
      </w:pPr>
      <w:rPr>
        <w:rFonts w:hint="eastAsia"/>
      </w:rPr>
    </w:lvl>
  </w:abstractNum>
  <w:abstractNum w:abstractNumId="5" w15:restartNumberingAfterBreak="0">
    <w:nsid w:val="1CE94E8E"/>
    <w:multiLevelType w:val="multilevel"/>
    <w:tmpl w:val="80FCC3C2"/>
    <w:numStyleLink w:val="a"/>
  </w:abstractNum>
  <w:abstractNum w:abstractNumId="6" w15:restartNumberingAfterBreak="0">
    <w:nsid w:val="21E63928"/>
    <w:multiLevelType w:val="multilevel"/>
    <w:tmpl w:val="80FCC3C2"/>
    <w:numStyleLink w:val="a"/>
  </w:abstractNum>
  <w:abstractNum w:abstractNumId="7" w15:restartNumberingAfterBreak="0">
    <w:nsid w:val="231C216E"/>
    <w:multiLevelType w:val="hybridMultilevel"/>
    <w:tmpl w:val="B502BD5A"/>
    <w:lvl w:ilvl="0" w:tplc="73EA74A4">
      <w:start w:val="1"/>
      <w:numFmt w:val="decimal"/>
      <w:lvlText w:val="(%1)"/>
      <w:lvlJc w:val="left"/>
      <w:pPr>
        <w:ind w:left="440" w:hanging="440"/>
      </w:pPr>
      <w:rPr>
        <w:rFonts w:hint="eastAsia"/>
      </w:rPr>
    </w:lvl>
    <w:lvl w:ilvl="1" w:tplc="5560D2A2">
      <w:start w:val="1"/>
      <w:numFmt w:val="aiueo"/>
      <w:lvlText w:val="(%2)"/>
      <w:lvlJc w:val="left"/>
      <w:pPr>
        <w:ind w:left="800" w:hanging="360"/>
      </w:pPr>
      <w:rPr>
        <w:rFonts w:hint="default"/>
      </w:rPr>
    </w:lvl>
    <w:lvl w:ilvl="2" w:tplc="A9D62BFE">
      <w:start w:val="11"/>
      <w:numFmt w:val="bullet"/>
      <w:lvlText w:val="＊"/>
      <w:lvlJc w:val="left"/>
      <w:pPr>
        <w:ind w:left="1720" w:hanging="840"/>
      </w:pPr>
      <w:rPr>
        <w:rFonts w:ascii="游明朝" w:eastAsia="游明朝" w:hAnsi="游明朝" w:cstheme="minorBidi" w:hint="eastAsia"/>
      </w:rPr>
    </w:lvl>
    <w:lvl w:ilvl="3" w:tplc="2D5EE1E0">
      <w:start w:val="1"/>
      <w:numFmt w:val="decimal"/>
      <w:lvlText w:val="（%4）"/>
      <w:lvlJc w:val="left"/>
      <w:pPr>
        <w:ind w:left="2040" w:hanging="720"/>
      </w:pPr>
      <w:rPr>
        <w:rFonts w:hint="default"/>
      </w:rPr>
    </w:lvl>
    <w:lvl w:ilvl="4" w:tplc="D0FE5C30">
      <w:numFmt w:val="bullet"/>
      <w:lvlText w:val="・"/>
      <w:lvlJc w:val="left"/>
      <w:pPr>
        <w:ind w:left="2120" w:hanging="360"/>
      </w:pPr>
      <w:rPr>
        <w:rFonts w:ascii="游明朝" w:eastAsia="游明朝" w:hAnsi="游明朝" w:cstheme="minorBidi" w:hint="eastAsia"/>
      </w:r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8" w15:restartNumberingAfterBreak="0">
    <w:nsid w:val="23570B9F"/>
    <w:multiLevelType w:val="multilevel"/>
    <w:tmpl w:val="019879EC"/>
    <w:lvl w:ilvl="0">
      <w:start w:val="1"/>
      <w:numFmt w:val="decimal"/>
      <w:suff w:val="space"/>
      <w:lvlText w:val="%1."/>
      <w:lvlJc w:val="left"/>
      <w:pPr>
        <w:ind w:left="442" w:hanging="442"/>
      </w:pPr>
      <w:rPr>
        <w:rFonts w:hint="eastAsia"/>
      </w:rPr>
    </w:lvl>
    <w:lvl w:ilvl="1">
      <w:start w:val="1"/>
      <w:numFmt w:val="decimal"/>
      <w:suff w:val="space"/>
      <w:lvlText w:val="(%2)"/>
      <w:lvlJc w:val="left"/>
      <w:pPr>
        <w:ind w:left="884" w:hanging="442"/>
      </w:pPr>
      <w:rPr>
        <w:rFonts w:hint="eastAsia"/>
      </w:rPr>
    </w:lvl>
    <w:lvl w:ilvl="2">
      <w:start w:val="3"/>
      <w:numFmt w:val="decimalEnclosedCircle"/>
      <w:suff w:val="space"/>
      <w:lvlText w:val="%3"/>
      <w:lvlJc w:val="left"/>
      <w:pPr>
        <w:ind w:left="1326" w:hanging="442"/>
      </w:pPr>
      <w:rPr>
        <w:rFonts w:hint="eastAsia"/>
      </w:rPr>
    </w:lvl>
    <w:lvl w:ilvl="3">
      <w:start w:val="1"/>
      <w:numFmt w:val="iroha"/>
      <w:suff w:val="space"/>
      <w:lvlText w:val="(%4)"/>
      <w:lvlJc w:val="left"/>
      <w:pPr>
        <w:ind w:left="1768" w:hanging="442"/>
      </w:pPr>
      <w:rPr>
        <w:rFonts w:hint="eastAsia"/>
      </w:rPr>
    </w:lvl>
    <w:lvl w:ilvl="4">
      <w:start w:val="1"/>
      <w:numFmt w:val="decimal"/>
      <w:suff w:val="space"/>
      <w:lvlText w:val="%5)"/>
      <w:lvlJc w:val="left"/>
      <w:pPr>
        <w:ind w:left="2210" w:hanging="442"/>
      </w:pPr>
      <w:rPr>
        <w:rFonts w:hint="eastAsia"/>
      </w:rPr>
    </w:lvl>
    <w:lvl w:ilvl="5">
      <w:start w:val="1"/>
      <w:numFmt w:val="lowerRoman"/>
      <w:suff w:val="space"/>
      <w:lvlText w:val="(%6)"/>
      <w:lvlJc w:val="left"/>
      <w:pPr>
        <w:ind w:left="2652" w:hanging="442"/>
      </w:pPr>
      <w:rPr>
        <w:rFonts w:hint="eastAsia"/>
      </w:rPr>
    </w:lvl>
    <w:lvl w:ilvl="6">
      <w:start w:val="1"/>
      <w:numFmt w:val="decimal"/>
      <w:lvlText w:val="%7."/>
      <w:lvlJc w:val="left"/>
      <w:pPr>
        <w:ind w:left="3094" w:hanging="442"/>
      </w:pPr>
      <w:rPr>
        <w:rFonts w:hint="eastAsia"/>
      </w:rPr>
    </w:lvl>
    <w:lvl w:ilvl="7">
      <w:start w:val="1"/>
      <w:numFmt w:val="aiueoFullWidth"/>
      <w:lvlText w:val="(%8)"/>
      <w:lvlJc w:val="left"/>
      <w:pPr>
        <w:ind w:left="3536" w:hanging="442"/>
      </w:pPr>
      <w:rPr>
        <w:rFonts w:hint="eastAsia"/>
      </w:rPr>
    </w:lvl>
    <w:lvl w:ilvl="8">
      <w:start w:val="1"/>
      <w:numFmt w:val="decimalEnclosedCircle"/>
      <w:lvlText w:val="%9"/>
      <w:lvlJc w:val="left"/>
      <w:pPr>
        <w:ind w:left="3978" w:hanging="442"/>
      </w:pPr>
      <w:rPr>
        <w:rFonts w:hint="eastAsia"/>
      </w:rPr>
    </w:lvl>
  </w:abstractNum>
  <w:abstractNum w:abstractNumId="9" w15:restartNumberingAfterBreak="0">
    <w:nsid w:val="258630F5"/>
    <w:multiLevelType w:val="multilevel"/>
    <w:tmpl w:val="748CB242"/>
    <w:lvl w:ilvl="0">
      <w:start w:val="8"/>
      <w:numFmt w:val="decimal"/>
      <w:suff w:val="space"/>
      <w:lvlText w:val="%1."/>
      <w:lvlJc w:val="left"/>
      <w:pPr>
        <w:ind w:left="442" w:hanging="442"/>
      </w:pPr>
      <w:rPr>
        <w:rFonts w:hint="eastAsia"/>
      </w:rPr>
    </w:lvl>
    <w:lvl w:ilvl="1">
      <w:start w:val="2"/>
      <w:numFmt w:val="decimal"/>
      <w:suff w:val="space"/>
      <w:lvlText w:val="(%2)"/>
      <w:lvlJc w:val="left"/>
      <w:pPr>
        <w:ind w:left="884" w:hanging="442"/>
      </w:pPr>
      <w:rPr>
        <w:rFonts w:hint="eastAsia"/>
      </w:rPr>
    </w:lvl>
    <w:lvl w:ilvl="2">
      <w:start w:val="1"/>
      <w:numFmt w:val="decimalEnclosedCircle"/>
      <w:suff w:val="space"/>
      <w:lvlText w:val="%3"/>
      <w:lvlJc w:val="left"/>
      <w:pPr>
        <w:ind w:left="1326" w:hanging="442"/>
      </w:pPr>
      <w:rPr>
        <w:rFonts w:hint="eastAsia"/>
      </w:rPr>
    </w:lvl>
    <w:lvl w:ilvl="3">
      <w:start w:val="1"/>
      <w:numFmt w:val="iroha"/>
      <w:suff w:val="space"/>
      <w:lvlText w:val="(%4)"/>
      <w:lvlJc w:val="left"/>
      <w:pPr>
        <w:ind w:left="1768" w:hanging="442"/>
      </w:pPr>
      <w:rPr>
        <w:rFonts w:hint="eastAsia"/>
      </w:rPr>
    </w:lvl>
    <w:lvl w:ilvl="4">
      <w:start w:val="1"/>
      <w:numFmt w:val="decimal"/>
      <w:suff w:val="space"/>
      <w:lvlText w:val="%5)"/>
      <w:lvlJc w:val="left"/>
      <w:pPr>
        <w:ind w:left="2210" w:hanging="442"/>
      </w:pPr>
      <w:rPr>
        <w:rFonts w:hint="eastAsia"/>
      </w:rPr>
    </w:lvl>
    <w:lvl w:ilvl="5">
      <w:start w:val="1"/>
      <w:numFmt w:val="lowerRoman"/>
      <w:suff w:val="space"/>
      <w:lvlText w:val="(%6)"/>
      <w:lvlJc w:val="left"/>
      <w:pPr>
        <w:ind w:left="2652" w:hanging="442"/>
      </w:pPr>
      <w:rPr>
        <w:rFonts w:hint="eastAsia"/>
      </w:rPr>
    </w:lvl>
    <w:lvl w:ilvl="6">
      <w:start w:val="1"/>
      <w:numFmt w:val="decimal"/>
      <w:lvlText w:val="%7."/>
      <w:lvlJc w:val="left"/>
      <w:pPr>
        <w:ind w:left="3094" w:hanging="442"/>
      </w:pPr>
      <w:rPr>
        <w:rFonts w:hint="eastAsia"/>
      </w:rPr>
    </w:lvl>
    <w:lvl w:ilvl="7">
      <w:start w:val="1"/>
      <w:numFmt w:val="aiueoFullWidth"/>
      <w:lvlText w:val="(%8)"/>
      <w:lvlJc w:val="left"/>
      <w:pPr>
        <w:ind w:left="3536" w:hanging="442"/>
      </w:pPr>
      <w:rPr>
        <w:rFonts w:hint="eastAsia"/>
      </w:rPr>
    </w:lvl>
    <w:lvl w:ilvl="8">
      <w:start w:val="1"/>
      <w:numFmt w:val="decimalEnclosedCircle"/>
      <w:lvlText w:val="%9"/>
      <w:lvlJc w:val="left"/>
      <w:pPr>
        <w:ind w:left="3978" w:hanging="442"/>
      </w:pPr>
      <w:rPr>
        <w:rFonts w:hint="eastAsia"/>
      </w:rPr>
    </w:lvl>
  </w:abstractNum>
  <w:abstractNum w:abstractNumId="10" w15:restartNumberingAfterBreak="0">
    <w:nsid w:val="25F428E0"/>
    <w:multiLevelType w:val="multilevel"/>
    <w:tmpl w:val="1200F8A4"/>
    <w:styleLink w:val="2"/>
    <w:lvl w:ilvl="0">
      <w:start w:val="1"/>
      <w:numFmt w:val="decimal"/>
      <w:suff w:val="space"/>
      <w:lvlText w:val="%1"/>
      <w:lvlJc w:val="left"/>
      <w:pPr>
        <w:ind w:left="660" w:hanging="440"/>
      </w:pPr>
      <w:rPr>
        <w:rFonts w:hint="eastAsia"/>
      </w:rPr>
    </w:lvl>
    <w:lvl w:ilvl="1">
      <w:start w:val="1"/>
      <w:numFmt w:val="decimal"/>
      <w:lvlText w:val="(%2)"/>
      <w:lvlJc w:val="left"/>
      <w:pPr>
        <w:ind w:left="1280" w:hanging="840"/>
      </w:pPr>
      <w:rPr>
        <w:rFonts w:hint="default"/>
      </w:rPr>
    </w:lvl>
    <w:lvl w:ilvl="2">
      <w:start w:val="2"/>
      <w:numFmt w:val="decimalEnclosedCircle"/>
      <w:lvlText w:val="%3"/>
      <w:lvlJc w:val="left"/>
      <w:pPr>
        <w:ind w:left="1320" w:hanging="440"/>
      </w:pPr>
    </w:lvl>
    <w:lvl w:ilvl="3">
      <w:start w:val="1"/>
      <w:numFmt w:val="iroha"/>
      <w:lvlText w:val="%4."/>
      <w:lvlJc w:val="left"/>
      <w:pPr>
        <w:ind w:left="1760" w:hanging="440"/>
      </w:pPr>
      <w:rPr>
        <w:rFonts w:hint="eastAsia"/>
      </w:rPr>
    </w:lvl>
    <w:lvl w:ilvl="4">
      <w:start w:val="1"/>
      <w:numFmt w:val="aiueoFullWidth"/>
      <w:lvlText w:val="(%5)"/>
      <w:lvlJc w:val="left"/>
      <w:pPr>
        <w:ind w:left="2200" w:hanging="440"/>
      </w:pPr>
    </w:lvl>
    <w:lvl w:ilvl="5">
      <w:start w:val="1"/>
      <w:numFmt w:val="decimalEnclosedCircle"/>
      <w:lvlText w:val="%6"/>
      <w:lvlJc w:val="left"/>
      <w:pPr>
        <w:ind w:left="2640" w:hanging="440"/>
      </w:pPr>
    </w:lvl>
    <w:lvl w:ilvl="6">
      <w:start w:val="1"/>
      <w:numFmt w:val="decimal"/>
      <w:lvlText w:val="%7."/>
      <w:lvlJc w:val="left"/>
      <w:pPr>
        <w:ind w:left="3080" w:hanging="440"/>
      </w:pPr>
    </w:lvl>
    <w:lvl w:ilvl="7">
      <w:start w:val="1"/>
      <w:numFmt w:val="aiueoFullWidth"/>
      <w:lvlText w:val="(%8)"/>
      <w:lvlJc w:val="left"/>
      <w:pPr>
        <w:ind w:left="3520" w:hanging="440"/>
      </w:pPr>
    </w:lvl>
    <w:lvl w:ilvl="8">
      <w:start w:val="1"/>
      <w:numFmt w:val="decimalEnclosedCircle"/>
      <w:lvlText w:val="%9"/>
      <w:lvlJc w:val="left"/>
      <w:pPr>
        <w:ind w:left="3960" w:hanging="440"/>
      </w:pPr>
    </w:lvl>
  </w:abstractNum>
  <w:abstractNum w:abstractNumId="11" w15:restartNumberingAfterBreak="0">
    <w:nsid w:val="29A967DE"/>
    <w:multiLevelType w:val="multilevel"/>
    <w:tmpl w:val="80FCC3C2"/>
    <w:numStyleLink w:val="a"/>
  </w:abstractNum>
  <w:abstractNum w:abstractNumId="12" w15:restartNumberingAfterBreak="0">
    <w:nsid w:val="2CAE4E04"/>
    <w:multiLevelType w:val="multilevel"/>
    <w:tmpl w:val="80FCC3C2"/>
    <w:numStyleLink w:val="a"/>
  </w:abstractNum>
  <w:abstractNum w:abstractNumId="13" w15:restartNumberingAfterBreak="0">
    <w:nsid w:val="2F1D3B00"/>
    <w:multiLevelType w:val="hybridMultilevel"/>
    <w:tmpl w:val="32BA77A2"/>
    <w:lvl w:ilvl="0" w:tplc="73EA74A4">
      <w:start w:val="1"/>
      <w:numFmt w:val="decimal"/>
      <w:lvlText w:val="(%1)"/>
      <w:lvlJc w:val="left"/>
      <w:pPr>
        <w:ind w:left="2960" w:hanging="440"/>
      </w:pPr>
      <w:rPr>
        <w:rFonts w:hint="eastAsia"/>
      </w:rPr>
    </w:lvl>
    <w:lvl w:ilvl="1" w:tplc="04090017" w:tentative="1">
      <w:start w:val="1"/>
      <w:numFmt w:val="aiueoFullWidth"/>
      <w:lvlText w:val="(%2)"/>
      <w:lvlJc w:val="left"/>
      <w:pPr>
        <w:ind w:left="3400" w:hanging="440"/>
      </w:pPr>
    </w:lvl>
    <w:lvl w:ilvl="2" w:tplc="04090011" w:tentative="1">
      <w:start w:val="1"/>
      <w:numFmt w:val="decimalEnclosedCircle"/>
      <w:lvlText w:val="%3"/>
      <w:lvlJc w:val="left"/>
      <w:pPr>
        <w:ind w:left="3840" w:hanging="440"/>
      </w:pPr>
    </w:lvl>
    <w:lvl w:ilvl="3" w:tplc="0409000F" w:tentative="1">
      <w:start w:val="1"/>
      <w:numFmt w:val="decimal"/>
      <w:lvlText w:val="%4."/>
      <w:lvlJc w:val="left"/>
      <w:pPr>
        <w:ind w:left="4280" w:hanging="440"/>
      </w:pPr>
    </w:lvl>
    <w:lvl w:ilvl="4" w:tplc="04090017" w:tentative="1">
      <w:start w:val="1"/>
      <w:numFmt w:val="aiueoFullWidth"/>
      <w:lvlText w:val="(%5)"/>
      <w:lvlJc w:val="left"/>
      <w:pPr>
        <w:ind w:left="4720" w:hanging="440"/>
      </w:pPr>
    </w:lvl>
    <w:lvl w:ilvl="5" w:tplc="04090011" w:tentative="1">
      <w:start w:val="1"/>
      <w:numFmt w:val="decimalEnclosedCircle"/>
      <w:lvlText w:val="%6"/>
      <w:lvlJc w:val="left"/>
      <w:pPr>
        <w:ind w:left="5160" w:hanging="440"/>
      </w:pPr>
    </w:lvl>
    <w:lvl w:ilvl="6" w:tplc="0409000F" w:tentative="1">
      <w:start w:val="1"/>
      <w:numFmt w:val="decimal"/>
      <w:lvlText w:val="%7."/>
      <w:lvlJc w:val="left"/>
      <w:pPr>
        <w:ind w:left="5600" w:hanging="440"/>
      </w:pPr>
    </w:lvl>
    <w:lvl w:ilvl="7" w:tplc="04090017" w:tentative="1">
      <w:start w:val="1"/>
      <w:numFmt w:val="aiueoFullWidth"/>
      <w:lvlText w:val="(%8)"/>
      <w:lvlJc w:val="left"/>
      <w:pPr>
        <w:ind w:left="6040" w:hanging="440"/>
      </w:pPr>
    </w:lvl>
    <w:lvl w:ilvl="8" w:tplc="04090011" w:tentative="1">
      <w:start w:val="1"/>
      <w:numFmt w:val="decimalEnclosedCircle"/>
      <w:lvlText w:val="%9"/>
      <w:lvlJc w:val="left"/>
      <w:pPr>
        <w:ind w:left="6480" w:hanging="440"/>
      </w:pPr>
    </w:lvl>
  </w:abstractNum>
  <w:abstractNum w:abstractNumId="14" w15:restartNumberingAfterBreak="0">
    <w:nsid w:val="35791CA8"/>
    <w:multiLevelType w:val="hybridMultilevel"/>
    <w:tmpl w:val="07D84A28"/>
    <w:lvl w:ilvl="0" w:tplc="73EA74A4">
      <w:start w:val="1"/>
      <w:numFmt w:val="decimal"/>
      <w:lvlText w:val="(%1)"/>
      <w:lvlJc w:val="left"/>
      <w:pPr>
        <w:ind w:left="440" w:hanging="440"/>
      </w:pPr>
      <w:rPr>
        <w:rFonts w:hint="eastAsia"/>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5" w15:restartNumberingAfterBreak="0">
    <w:nsid w:val="373352DC"/>
    <w:multiLevelType w:val="multilevel"/>
    <w:tmpl w:val="80FCC3C2"/>
    <w:numStyleLink w:val="a"/>
  </w:abstractNum>
  <w:abstractNum w:abstractNumId="16" w15:restartNumberingAfterBreak="0">
    <w:nsid w:val="37707EC9"/>
    <w:multiLevelType w:val="multilevel"/>
    <w:tmpl w:val="E04EBC42"/>
    <w:lvl w:ilvl="0">
      <w:start w:val="1"/>
      <w:numFmt w:val="decimal"/>
      <w:suff w:val="space"/>
      <w:lvlText w:val="%1."/>
      <w:lvlJc w:val="left"/>
      <w:pPr>
        <w:ind w:left="442" w:hanging="442"/>
      </w:pPr>
      <w:rPr>
        <w:rFonts w:hint="eastAsia"/>
      </w:rPr>
    </w:lvl>
    <w:lvl w:ilvl="1">
      <w:start w:val="1"/>
      <w:numFmt w:val="decimal"/>
      <w:suff w:val="space"/>
      <w:lvlText w:val="(%2)"/>
      <w:lvlJc w:val="left"/>
      <w:pPr>
        <w:ind w:left="884" w:hanging="442"/>
      </w:pPr>
      <w:rPr>
        <w:rFonts w:hint="eastAsia"/>
      </w:rPr>
    </w:lvl>
    <w:lvl w:ilvl="2">
      <w:start w:val="3"/>
      <w:numFmt w:val="decimalEnclosedCircle"/>
      <w:suff w:val="space"/>
      <w:lvlText w:val="%3"/>
      <w:lvlJc w:val="left"/>
      <w:pPr>
        <w:ind w:left="1326" w:hanging="442"/>
      </w:pPr>
      <w:rPr>
        <w:rFonts w:hint="eastAsia"/>
      </w:rPr>
    </w:lvl>
    <w:lvl w:ilvl="3">
      <w:start w:val="1"/>
      <w:numFmt w:val="iroha"/>
      <w:suff w:val="space"/>
      <w:lvlText w:val="(%4)"/>
      <w:lvlJc w:val="left"/>
      <w:pPr>
        <w:ind w:left="1768" w:hanging="442"/>
      </w:pPr>
      <w:rPr>
        <w:rFonts w:hint="eastAsia"/>
      </w:rPr>
    </w:lvl>
    <w:lvl w:ilvl="4">
      <w:start w:val="1"/>
      <w:numFmt w:val="decimal"/>
      <w:suff w:val="space"/>
      <w:lvlText w:val="%5)"/>
      <w:lvlJc w:val="left"/>
      <w:pPr>
        <w:ind w:left="2210" w:hanging="442"/>
      </w:pPr>
      <w:rPr>
        <w:rFonts w:hint="eastAsia"/>
      </w:rPr>
    </w:lvl>
    <w:lvl w:ilvl="5">
      <w:start w:val="1"/>
      <w:numFmt w:val="lowerRoman"/>
      <w:suff w:val="space"/>
      <w:lvlText w:val="(%6)"/>
      <w:lvlJc w:val="left"/>
      <w:pPr>
        <w:ind w:left="2652" w:hanging="442"/>
      </w:pPr>
      <w:rPr>
        <w:rFonts w:hint="eastAsia"/>
      </w:rPr>
    </w:lvl>
    <w:lvl w:ilvl="6">
      <w:start w:val="1"/>
      <w:numFmt w:val="decimal"/>
      <w:lvlText w:val="%7."/>
      <w:lvlJc w:val="left"/>
      <w:pPr>
        <w:ind w:left="3094" w:hanging="442"/>
      </w:pPr>
      <w:rPr>
        <w:rFonts w:hint="eastAsia"/>
      </w:rPr>
    </w:lvl>
    <w:lvl w:ilvl="7">
      <w:start w:val="1"/>
      <w:numFmt w:val="aiueoFullWidth"/>
      <w:lvlText w:val="(%8)"/>
      <w:lvlJc w:val="left"/>
      <w:pPr>
        <w:ind w:left="3536" w:hanging="442"/>
      </w:pPr>
      <w:rPr>
        <w:rFonts w:hint="eastAsia"/>
      </w:rPr>
    </w:lvl>
    <w:lvl w:ilvl="8">
      <w:start w:val="1"/>
      <w:numFmt w:val="decimalEnclosedCircle"/>
      <w:lvlText w:val="%9"/>
      <w:lvlJc w:val="left"/>
      <w:pPr>
        <w:ind w:left="3978" w:hanging="442"/>
      </w:pPr>
      <w:rPr>
        <w:rFonts w:hint="eastAsia"/>
      </w:rPr>
    </w:lvl>
  </w:abstractNum>
  <w:abstractNum w:abstractNumId="17" w15:restartNumberingAfterBreak="0">
    <w:nsid w:val="383803B4"/>
    <w:multiLevelType w:val="hybridMultilevel"/>
    <w:tmpl w:val="7ECCD70E"/>
    <w:lvl w:ilvl="0" w:tplc="73EA74A4">
      <w:start w:val="1"/>
      <w:numFmt w:val="decimal"/>
      <w:lvlText w:val="(%1)"/>
      <w:lvlJc w:val="left"/>
      <w:pPr>
        <w:ind w:left="440" w:hanging="440"/>
      </w:pPr>
      <w:rPr>
        <w:rFonts w:hint="eastAsia"/>
      </w:rPr>
    </w:lvl>
    <w:lvl w:ilvl="1" w:tplc="73EA74A4">
      <w:start w:val="1"/>
      <w:numFmt w:val="decimal"/>
      <w:lvlText w:val="(%2)"/>
      <w:lvlJc w:val="left"/>
      <w:pPr>
        <w:ind w:left="440" w:hanging="440"/>
      </w:pPr>
      <w:rPr>
        <w:rFonts w:hint="eastAsia"/>
      </w:r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8" w15:restartNumberingAfterBreak="0">
    <w:nsid w:val="3904067C"/>
    <w:multiLevelType w:val="multilevel"/>
    <w:tmpl w:val="94A06CA2"/>
    <w:lvl w:ilvl="0">
      <w:start w:val="1"/>
      <w:numFmt w:val="decimal"/>
      <w:suff w:val="space"/>
      <w:lvlText w:val="%1."/>
      <w:lvlJc w:val="left"/>
      <w:pPr>
        <w:ind w:left="442" w:hanging="442"/>
      </w:pPr>
      <w:rPr>
        <w:rFonts w:hint="eastAsia"/>
      </w:rPr>
    </w:lvl>
    <w:lvl w:ilvl="1">
      <w:start w:val="3"/>
      <w:numFmt w:val="decimal"/>
      <w:suff w:val="space"/>
      <w:lvlText w:val="(%2)"/>
      <w:lvlJc w:val="left"/>
      <w:pPr>
        <w:ind w:left="884" w:hanging="442"/>
      </w:pPr>
      <w:rPr>
        <w:rFonts w:hint="eastAsia"/>
      </w:rPr>
    </w:lvl>
    <w:lvl w:ilvl="2">
      <w:start w:val="1"/>
      <w:numFmt w:val="decimalEnclosedCircle"/>
      <w:suff w:val="space"/>
      <w:lvlText w:val="%3"/>
      <w:lvlJc w:val="left"/>
      <w:pPr>
        <w:ind w:left="1326" w:hanging="442"/>
      </w:pPr>
      <w:rPr>
        <w:rFonts w:hint="eastAsia"/>
      </w:rPr>
    </w:lvl>
    <w:lvl w:ilvl="3">
      <w:start w:val="1"/>
      <w:numFmt w:val="iroha"/>
      <w:suff w:val="space"/>
      <w:lvlText w:val="(%4)"/>
      <w:lvlJc w:val="left"/>
      <w:pPr>
        <w:ind w:left="1768" w:hanging="442"/>
      </w:pPr>
      <w:rPr>
        <w:rFonts w:hint="eastAsia"/>
      </w:rPr>
    </w:lvl>
    <w:lvl w:ilvl="4">
      <w:start w:val="1"/>
      <w:numFmt w:val="decimal"/>
      <w:suff w:val="space"/>
      <w:lvlText w:val="%5)"/>
      <w:lvlJc w:val="left"/>
      <w:pPr>
        <w:ind w:left="2210" w:hanging="442"/>
      </w:pPr>
      <w:rPr>
        <w:rFonts w:hint="eastAsia"/>
      </w:rPr>
    </w:lvl>
    <w:lvl w:ilvl="5">
      <w:start w:val="1"/>
      <w:numFmt w:val="lowerRoman"/>
      <w:suff w:val="space"/>
      <w:lvlText w:val="(%6)"/>
      <w:lvlJc w:val="left"/>
      <w:pPr>
        <w:ind w:left="2652" w:hanging="442"/>
      </w:pPr>
      <w:rPr>
        <w:rFonts w:hint="eastAsia"/>
      </w:rPr>
    </w:lvl>
    <w:lvl w:ilvl="6">
      <w:start w:val="1"/>
      <w:numFmt w:val="decimal"/>
      <w:lvlText w:val="%7."/>
      <w:lvlJc w:val="left"/>
      <w:pPr>
        <w:ind w:left="3094" w:hanging="442"/>
      </w:pPr>
      <w:rPr>
        <w:rFonts w:hint="eastAsia"/>
      </w:rPr>
    </w:lvl>
    <w:lvl w:ilvl="7">
      <w:start w:val="1"/>
      <w:numFmt w:val="aiueoFullWidth"/>
      <w:lvlText w:val="(%8)"/>
      <w:lvlJc w:val="left"/>
      <w:pPr>
        <w:ind w:left="3536" w:hanging="442"/>
      </w:pPr>
      <w:rPr>
        <w:rFonts w:hint="eastAsia"/>
      </w:rPr>
    </w:lvl>
    <w:lvl w:ilvl="8">
      <w:start w:val="1"/>
      <w:numFmt w:val="decimalEnclosedCircle"/>
      <w:lvlText w:val="%9"/>
      <w:lvlJc w:val="left"/>
      <w:pPr>
        <w:ind w:left="3978" w:hanging="442"/>
      </w:pPr>
      <w:rPr>
        <w:rFonts w:hint="eastAsia"/>
      </w:rPr>
    </w:lvl>
  </w:abstractNum>
  <w:abstractNum w:abstractNumId="19" w15:restartNumberingAfterBreak="0">
    <w:nsid w:val="3BA72AF3"/>
    <w:multiLevelType w:val="multilevel"/>
    <w:tmpl w:val="E04EBC42"/>
    <w:lvl w:ilvl="0">
      <w:start w:val="1"/>
      <w:numFmt w:val="decimal"/>
      <w:suff w:val="space"/>
      <w:lvlText w:val="%1."/>
      <w:lvlJc w:val="left"/>
      <w:pPr>
        <w:ind w:left="442" w:hanging="442"/>
      </w:pPr>
      <w:rPr>
        <w:rFonts w:hint="eastAsia"/>
      </w:rPr>
    </w:lvl>
    <w:lvl w:ilvl="1">
      <w:start w:val="1"/>
      <w:numFmt w:val="decimal"/>
      <w:suff w:val="space"/>
      <w:lvlText w:val="(%2)"/>
      <w:lvlJc w:val="left"/>
      <w:pPr>
        <w:ind w:left="884" w:hanging="442"/>
      </w:pPr>
      <w:rPr>
        <w:rFonts w:hint="eastAsia"/>
      </w:rPr>
    </w:lvl>
    <w:lvl w:ilvl="2">
      <w:start w:val="3"/>
      <w:numFmt w:val="decimalEnclosedCircle"/>
      <w:suff w:val="space"/>
      <w:lvlText w:val="%3"/>
      <w:lvlJc w:val="left"/>
      <w:pPr>
        <w:ind w:left="1326" w:hanging="442"/>
      </w:pPr>
      <w:rPr>
        <w:rFonts w:hint="eastAsia"/>
      </w:rPr>
    </w:lvl>
    <w:lvl w:ilvl="3">
      <w:start w:val="1"/>
      <w:numFmt w:val="iroha"/>
      <w:suff w:val="space"/>
      <w:lvlText w:val="(%4)"/>
      <w:lvlJc w:val="left"/>
      <w:pPr>
        <w:ind w:left="1768" w:hanging="442"/>
      </w:pPr>
      <w:rPr>
        <w:rFonts w:hint="eastAsia"/>
      </w:rPr>
    </w:lvl>
    <w:lvl w:ilvl="4">
      <w:start w:val="1"/>
      <w:numFmt w:val="decimal"/>
      <w:suff w:val="space"/>
      <w:lvlText w:val="%5)"/>
      <w:lvlJc w:val="left"/>
      <w:pPr>
        <w:ind w:left="2210" w:hanging="442"/>
      </w:pPr>
      <w:rPr>
        <w:rFonts w:hint="eastAsia"/>
      </w:rPr>
    </w:lvl>
    <w:lvl w:ilvl="5">
      <w:start w:val="1"/>
      <w:numFmt w:val="lowerRoman"/>
      <w:suff w:val="space"/>
      <w:lvlText w:val="(%6)"/>
      <w:lvlJc w:val="left"/>
      <w:pPr>
        <w:ind w:left="2652" w:hanging="442"/>
      </w:pPr>
      <w:rPr>
        <w:rFonts w:hint="eastAsia"/>
      </w:rPr>
    </w:lvl>
    <w:lvl w:ilvl="6">
      <w:start w:val="1"/>
      <w:numFmt w:val="decimal"/>
      <w:lvlText w:val="%7."/>
      <w:lvlJc w:val="left"/>
      <w:pPr>
        <w:ind w:left="3094" w:hanging="442"/>
      </w:pPr>
      <w:rPr>
        <w:rFonts w:hint="eastAsia"/>
      </w:rPr>
    </w:lvl>
    <w:lvl w:ilvl="7">
      <w:start w:val="1"/>
      <w:numFmt w:val="aiueoFullWidth"/>
      <w:lvlText w:val="(%8)"/>
      <w:lvlJc w:val="left"/>
      <w:pPr>
        <w:ind w:left="3536" w:hanging="442"/>
      </w:pPr>
      <w:rPr>
        <w:rFonts w:hint="eastAsia"/>
      </w:rPr>
    </w:lvl>
    <w:lvl w:ilvl="8">
      <w:start w:val="1"/>
      <w:numFmt w:val="decimalEnclosedCircle"/>
      <w:lvlText w:val="%9"/>
      <w:lvlJc w:val="left"/>
      <w:pPr>
        <w:ind w:left="3978" w:hanging="442"/>
      </w:pPr>
      <w:rPr>
        <w:rFonts w:hint="eastAsia"/>
      </w:rPr>
    </w:lvl>
  </w:abstractNum>
  <w:abstractNum w:abstractNumId="20" w15:restartNumberingAfterBreak="0">
    <w:nsid w:val="3E730275"/>
    <w:multiLevelType w:val="multilevel"/>
    <w:tmpl w:val="80FCC3C2"/>
    <w:numStyleLink w:val="a"/>
  </w:abstractNum>
  <w:abstractNum w:abstractNumId="21" w15:restartNumberingAfterBreak="0">
    <w:nsid w:val="43EF6E81"/>
    <w:multiLevelType w:val="hybridMultilevel"/>
    <w:tmpl w:val="86D876DA"/>
    <w:lvl w:ilvl="0" w:tplc="04090011">
      <w:start w:val="1"/>
      <w:numFmt w:val="decimalEnclosedCircle"/>
      <w:lvlText w:val="%1"/>
      <w:lvlJc w:val="left"/>
      <w:pPr>
        <w:ind w:left="880" w:hanging="440"/>
      </w:pPr>
    </w:lvl>
    <w:lvl w:ilvl="1" w:tplc="04090017">
      <w:start w:val="1"/>
      <w:numFmt w:val="aiueoFullWidth"/>
      <w:lvlText w:val="(%2)"/>
      <w:lvlJc w:val="left"/>
      <w:pPr>
        <w:ind w:left="1320" w:hanging="440"/>
      </w:pPr>
    </w:lvl>
    <w:lvl w:ilvl="2" w:tplc="04090011" w:tentative="1">
      <w:start w:val="1"/>
      <w:numFmt w:val="decimalEnclosedCircle"/>
      <w:lvlText w:val="%3"/>
      <w:lvlJc w:val="left"/>
      <w:pPr>
        <w:ind w:left="1760" w:hanging="440"/>
      </w:pPr>
    </w:lvl>
    <w:lvl w:ilvl="3" w:tplc="0409000F" w:tentative="1">
      <w:start w:val="1"/>
      <w:numFmt w:val="decimal"/>
      <w:lvlText w:val="%4."/>
      <w:lvlJc w:val="left"/>
      <w:pPr>
        <w:ind w:left="2200" w:hanging="440"/>
      </w:pPr>
    </w:lvl>
    <w:lvl w:ilvl="4" w:tplc="04090017" w:tentative="1">
      <w:start w:val="1"/>
      <w:numFmt w:val="aiueoFullWidth"/>
      <w:lvlText w:val="(%5)"/>
      <w:lvlJc w:val="left"/>
      <w:pPr>
        <w:ind w:left="2640" w:hanging="440"/>
      </w:pPr>
    </w:lvl>
    <w:lvl w:ilvl="5" w:tplc="04090011" w:tentative="1">
      <w:start w:val="1"/>
      <w:numFmt w:val="decimalEnclosedCircle"/>
      <w:lvlText w:val="%6"/>
      <w:lvlJc w:val="left"/>
      <w:pPr>
        <w:ind w:left="3080" w:hanging="440"/>
      </w:pPr>
    </w:lvl>
    <w:lvl w:ilvl="6" w:tplc="0409000F" w:tentative="1">
      <w:start w:val="1"/>
      <w:numFmt w:val="decimal"/>
      <w:lvlText w:val="%7."/>
      <w:lvlJc w:val="left"/>
      <w:pPr>
        <w:ind w:left="3520" w:hanging="440"/>
      </w:pPr>
    </w:lvl>
    <w:lvl w:ilvl="7" w:tplc="04090017" w:tentative="1">
      <w:start w:val="1"/>
      <w:numFmt w:val="aiueoFullWidth"/>
      <w:lvlText w:val="(%8)"/>
      <w:lvlJc w:val="left"/>
      <w:pPr>
        <w:ind w:left="3960" w:hanging="440"/>
      </w:pPr>
    </w:lvl>
    <w:lvl w:ilvl="8" w:tplc="04090011" w:tentative="1">
      <w:start w:val="1"/>
      <w:numFmt w:val="decimalEnclosedCircle"/>
      <w:lvlText w:val="%9"/>
      <w:lvlJc w:val="left"/>
      <w:pPr>
        <w:ind w:left="4400" w:hanging="440"/>
      </w:pPr>
    </w:lvl>
  </w:abstractNum>
  <w:abstractNum w:abstractNumId="22" w15:restartNumberingAfterBreak="0">
    <w:nsid w:val="48E548CC"/>
    <w:multiLevelType w:val="multilevel"/>
    <w:tmpl w:val="6582CA9A"/>
    <w:lvl w:ilvl="0">
      <w:start w:val="1"/>
      <w:numFmt w:val="decimal"/>
      <w:suff w:val="space"/>
      <w:lvlText w:val="%1."/>
      <w:lvlJc w:val="left"/>
      <w:pPr>
        <w:ind w:left="660" w:hanging="660"/>
      </w:pPr>
      <w:rPr>
        <w:rFonts w:hint="eastAsia"/>
      </w:rPr>
    </w:lvl>
    <w:lvl w:ilvl="1">
      <w:start w:val="1"/>
      <w:numFmt w:val="decimal"/>
      <w:suff w:val="space"/>
      <w:lvlText w:val="(%2)"/>
      <w:lvlJc w:val="left"/>
      <w:pPr>
        <w:ind w:left="1280" w:hanging="1110"/>
      </w:pPr>
      <w:rPr>
        <w:rFonts w:hint="default"/>
      </w:rPr>
    </w:lvl>
    <w:lvl w:ilvl="2">
      <w:start w:val="1"/>
      <w:numFmt w:val="decimalEnclosedCircle"/>
      <w:suff w:val="space"/>
      <w:lvlText w:val="%3"/>
      <w:lvlJc w:val="left"/>
      <w:pPr>
        <w:ind w:left="1320" w:hanging="640"/>
      </w:pPr>
      <w:rPr>
        <w:rFonts w:hint="eastAsia"/>
      </w:rPr>
    </w:lvl>
    <w:lvl w:ilvl="3">
      <w:start w:val="1"/>
      <w:numFmt w:val="iroha"/>
      <w:suff w:val="space"/>
      <w:lvlText w:val="(%4)"/>
      <w:lvlJc w:val="left"/>
      <w:pPr>
        <w:ind w:left="1760" w:hanging="909"/>
      </w:pPr>
      <w:rPr>
        <w:rFonts w:hint="eastAsia"/>
      </w:rPr>
    </w:lvl>
    <w:lvl w:ilvl="4">
      <w:start w:val="1"/>
      <w:numFmt w:val="lowerRoman"/>
      <w:suff w:val="space"/>
      <w:lvlText w:val="(%5)"/>
      <w:lvlJc w:val="left"/>
      <w:pPr>
        <w:ind w:left="2200" w:hanging="1123"/>
      </w:pPr>
      <w:rPr>
        <w:rFonts w:hint="eastAsia"/>
      </w:rPr>
    </w:lvl>
    <w:lvl w:ilvl="5">
      <w:start w:val="1"/>
      <w:numFmt w:val="decimalEnclosedCircle"/>
      <w:lvlText w:val="%6"/>
      <w:lvlJc w:val="left"/>
      <w:pPr>
        <w:ind w:left="2640" w:hanging="440"/>
      </w:pPr>
      <w:rPr>
        <w:rFonts w:hint="eastAsia"/>
      </w:rPr>
    </w:lvl>
    <w:lvl w:ilvl="6">
      <w:start w:val="1"/>
      <w:numFmt w:val="decimal"/>
      <w:lvlText w:val="%7."/>
      <w:lvlJc w:val="left"/>
      <w:pPr>
        <w:ind w:left="3080" w:hanging="440"/>
      </w:pPr>
      <w:rPr>
        <w:rFonts w:hint="eastAsia"/>
      </w:rPr>
    </w:lvl>
    <w:lvl w:ilvl="7">
      <w:start w:val="1"/>
      <w:numFmt w:val="aiueoFullWidth"/>
      <w:lvlText w:val="(%8)"/>
      <w:lvlJc w:val="left"/>
      <w:pPr>
        <w:ind w:left="3520" w:hanging="440"/>
      </w:pPr>
      <w:rPr>
        <w:rFonts w:hint="eastAsia"/>
      </w:rPr>
    </w:lvl>
    <w:lvl w:ilvl="8">
      <w:start w:val="1"/>
      <w:numFmt w:val="decimalEnclosedCircle"/>
      <w:lvlText w:val="%9"/>
      <w:lvlJc w:val="left"/>
      <w:pPr>
        <w:ind w:left="3960" w:hanging="440"/>
      </w:pPr>
      <w:rPr>
        <w:rFonts w:hint="eastAsia"/>
      </w:rPr>
    </w:lvl>
  </w:abstractNum>
  <w:abstractNum w:abstractNumId="23" w15:restartNumberingAfterBreak="0">
    <w:nsid w:val="493F3EEA"/>
    <w:multiLevelType w:val="multilevel"/>
    <w:tmpl w:val="8B66558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4" w15:restartNumberingAfterBreak="0">
    <w:nsid w:val="517945D8"/>
    <w:multiLevelType w:val="multilevel"/>
    <w:tmpl w:val="80FCC3C2"/>
    <w:numStyleLink w:val="a"/>
  </w:abstractNum>
  <w:abstractNum w:abstractNumId="25" w15:restartNumberingAfterBreak="0">
    <w:nsid w:val="57080392"/>
    <w:multiLevelType w:val="multilevel"/>
    <w:tmpl w:val="80FCC3C2"/>
    <w:numStyleLink w:val="a"/>
  </w:abstractNum>
  <w:abstractNum w:abstractNumId="26" w15:restartNumberingAfterBreak="0">
    <w:nsid w:val="60D33AE1"/>
    <w:multiLevelType w:val="multilevel"/>
    <w:tmpl w:val="80FCC3C2"/>
    <w:numStyleLink w:val="a"/>
  </w:abstractNum>
  <w:abstractNum w:abstractNumId="27" w15:restartNumberingAfterBreak="0">
    <w:nsid w:val="63532771"/>
    <w:multiLevelType w:val="multilevel"/>
    <w:tmpl w:val="80FCC3C2"/>
    <w:styleLink w:val="a"/>
    <w:lvl w:ilvl="0">
      <w:start w:val="1"/>
      <w:numFmt w:val="decimal"/>
      <w:suff w:val="space"/>
      <w:lvlText w:val="%1."/>
      <w:lvlJc w:val="left"/>
      <w:pPr>
        <w:ind w:left="442" w:hanging="442"/>
      </w:pPr>
      <w:rPr>
        <w:rFonts w:hint="eastAsia"/>
      </w:rPr>
    </w:lvl>
    <w:lvl w:ilvl="1">
      <w:start w:val="1"/>
      <w:numFmt w:val="decimal"/>
      <w:suff w:val="space"/>
      <w:lvlText w:val="(%2)"/>
      <w:lvlJc w:val="left"/>
      <w:pPr>
        <w:ind w:left="884" w:hanging="442"/>
      </w:pPr>
      <w:rPr>
        <w:rFonts w:hint="eastAsia"/>
      </w:rPr>
    </w:lvl>
    <w:lvl w:ilvl="2">
      <w:start w:val="1"/>
      <w:numFmt w:val="decimalEnclosedCircle"/>
      <w:suff w:val="space"/>
      <w:lvlText w:val="%3"/>
      <w:lvlJc w:val="left"/>
      <w:pPr>
        <w:ind w:left="1326" w:hanging="442"/>
      </w:pPr>
      <w:rPr>
        <w:rFonts w:hint="eastAsia"/>
      </w:rPr>
    </w:lvl>
    <w:lvl w:ilvl="3">
      <w:start w:val="1"/>
      <w:numFmt w:val="iroha"/>
      <w:suff w:val="space"/>
      <w:lvlText w:val="(%4)"/>
      <w:lvlJc w:val="left"/>
      <w:pPr>
        <w:ind w:left="1768" w:hanging="442"/>
      </w:pPr>
      <w:rPr>
        <w:rFonts w:hint="eastAsia"/>
      </w:rPr>
    </w:lvl>
    <w:lvl w:ilvl="4">
      <w:start w:val="1"/>
      <w:numFmt w:val="decimal"/>
      <w:suff w:val="space"/>
      <w:lvlText w:val="%5)"/>
      <w:lvlJc w:val="left"/>
      <w:pPr>
        <w:ind w:left="2210" w:hanging="442"/>
      </w:pPr>
      <w:rPr>
        <w:rFonts w:hint="eastAsia"/>
      </w:rPr>
    </w:lvl>
    <w:lvl w:ilvl="5">
      <w:start w:val="1"/>
      <w:numFmt w:val="lowerRoman"/>
      <w:suff w:val="space"/>
      <w:lvlText w:val="(%6)"/>
      <w:lvlJc w:val="left"/>
      <w:pPr>
        <w:ind w:left="2652" w:hanging="442"/>
      </w:pPr>
      <w:rPr>
        <w:rFonts w:hint="eastAsia"/>
      </w:rPr>
    </w:lvl>
    <w:lvl w:ilvl="6">
      <w:start w:val="1"/>
      <w:numFmt w:val="decimal"/>
      <w:lvlText w:val="%7."/>
      <w:lvlJc w:val="left"/>
      <w:pPr>
        <w:ind w:left="3094" w:hanging="442"/>
      </w:pPr>
      <w:rPr>
        <w:rFonts w:hint="eastAsia"/>
      </w:rPr>
    </w:lvl>
    <w:lvl w:ilvl="7">
      <w:start w:val="1"/>
      <w:numFmt w:val="aiueoFullWidth"/>
      <w:lvlText w:val="(%8)"/>
      <w:lvlJc w:val="left"/>
      <w:pPr>
        <w:ind w:left="3536" w:hanging="442"/>
      </w:pPr>
      <w:rPr>
        <w:rFonts w:hint="eastAsia"/>
      </w:rPr>
    </w:lvl>
    <w:lvl w:ilvl="8">
      <w:start w:val="1"/>
      <w:numFmt w:val="decimalEnclosedCircle"/>
      <w:lvlText w:val="%9"/>
      <w:lvlJc w:val="left"/>
      <w:pPr>
        <w:ind w:left="3978" w:hanging="442"/>
      </w:pPr>
      <w:rPr>
        <w:rFonts w:hint="eastAsia"/>
      </w:rPr>
    </w:lvl>
  </w:abstractNum>
  <w:abstractNum w:abstractNumId="28" w15:restartNumberingAfterBreak="0">
    <w:nsid w:val="6576312C"/>
    <w:multiLevelType w:val="multilevel"/>
    <w:tmpl w:val="E3166E22"/>
    <w:lvl w:ilvl="0">
      <w:start w:val="8"/>
      <w:numFmt w:val="decimal"/>
      <w:suff w:val="space"/>
      <w:lvlText w:val="%1."/>
      <w:lvlJc w:val="left"/>
      <w:pPr>
        <w:ind w:left="442" w:hanging="442"/>
      </w:pPr>
      <w:rPr>
        <w:rFonts w:hint="eastAsia"/>
      </w:rPr>
    </w:lvl>
    <w:lvl w:ilvl="1">
      <w:start w:val="1"/>
      <w:numFmt w:val="decimal"/>
      <w:suff w:val="space"/>
      <w:lvlText w:val="(%2)"/>
      <w:lvlJc w:val="left"/>
      <w:pPr>
        <w:ind w:left="884" w:hanging="442"/>
      </w:pPr>
      <w:rPr>
        <w:rFonts w:hint="eastAsia"/>
      </w:rPr>
    </w:lvl>
    <w:lvl w:ilvl="2">
      <w:start w:val="1"/>
      <w:numFmt w:val="decimalEnclosedCircle"/>
      <w:suff w:val="space"/>
      <w:lvlText w:val="%3"/>
      <w:lvlJc w:val="left"/>
      <w:pPr>
        <w:ind w:left="1326" w:hanging="442"/>
      </w:pPr>
      <w:rPr>
        <w:rFonts w:hint="eastAsia"/>
      </w:rPr>
    </w:lvl>
    <w:lvl w:ilvl="3">
      <w:start w:val="1"/>
      <w:numFmt w:val="iroha"/>
      <w:suff w:val="space"/>
      <w:lvlText w:val="(%4)"/>
      <w:lvlJc w:val="left"/>
      <w:pPr>
        <w:ind w:left="1768" w:hanging="442"/>
      </w:pPr>
      <w:rPr>
        <w:rFonts w:hint="eastAsia"/>
      </w:rPr>
    </w:lvl>
    <w:lvl w:ilvl="4">
      <w:start w:val="1"/>
      <w:numFmt w:val="decimal"/>
      <w:suff w:val="space"/>
      <w:lvlText w:val="%5)"/>
      <w:lvlJc w:val="left"/>
      <w:pPr>
        <w:ind w:left="2210" w:hanging="442"/>
      </w:pPr>
      <w:rPr>
        <w:rFonts w:hint="eastAsia"/>
        <w:strike w:val="0"/>
      </w:rPr>
    </w:lvl>
    <w:lvl w:ilvl="5">
      <w:start w:val="1"/>
      <w:numFmt w:val="lowerRoman"/>
      <w:suff w:val="space"/>
      <w:lvlText w:val="(%6)"/>
      <w:lvlJc w:val="left"/>
      <w:pPr>
        <w:ind w:left="2652" w:hanging="442"/>
      </w:pPr>
      <w:rPr>
        <w:rFonts w:hint="eastAsia"/>
      </w:rPr>
    </w:lvl>
    <w:lvl w:ilvl="6">
      <w:start w:val="1"/>
      <w:numFmt w:val="decimal"/>
      <w:lvlText w:val="%7."/>
      <w:lvlJc w:val="left"/>
      <w:pPr>
        <w:ind w:left="3094" w:hanging="442"/>
      </w:pPr>
      <w:rPr>
        <w:rFonts w:hint="eastAsia"/>
      </w:rPr>
    </w:lvl>
    <w:lvl w:ilvl="7">
      <w:start w:val="1"/>
      <w:numFmt w:val="aiueoFullWidth"/>
      <w:lvlText w:val="(%8)"/>
      <w:lvlJc w:val="left"/>
      <w:pPr>
        <w:ind w:left="3536" w:hanging="442"/>
      </w:pPr>
      <w:rPr>
        <w:rFonts w:hint="eastAsia"/>
      </w:rPr>
    </w:lvl>
    <w:lvl w:ilvl="8">
      <w:start w:val="1"/>
      <w:numFmt w:val="decimalEnclosedCircle"/>
      <w:lvlText w:val="%9"/>
      <w:lvlJc w:val="left"/>
      <w:pPr>
        <w:ind w:left="3978" w:hanging="442"/>
      </w:pPr>
      <w:rPr>
        <w:rFonts w:hint="eastAsia"/>
      </w:rPr>
    </w:lvl>
  </w:abstractNum>
  <w:abstractNum w:abstractNumId="29" w15:restartNumberingAfterBreak="0">
    <w:nsid w:val="66870BC9"/>
    <w:multiLevelType w:val="multilevel"/>
    <w:tmpl w:val="E04EBC42"/>
    <w:lvl w:ilvl="0">
      <w:start w:val="1"/>
      <w:numFmt w:val="decimal"/>
      <w:suff w:val="space"/>
      <w:lvlText w:val="%1."/>
      <w:lvlJc w:val="left"/>
      <w:pPr>
        <w:ind w:left="442" w:hanging="442"/>
      </w:pPr>
      <w:rPr>
        <w:rFonts w:hint="eastAsia"/>
      </w:rPr>
    </w:lvl>
    <w:lvl w:ilvl="1">
      <w:start w:val="1"/>
      <w:numFmt w:val="decimal"/>
      <w:suff w:val="space"/>
      <w:lvlText w:val="(%2)"/>
      <w:lvlJc w:val="left"/>
      <w:pPr>
        <w:ind w:left="884" w:hanging="442"/>
      </w:pPr>
      <w:rPr>
        <w:rFonts w:hint="eastAsia"/>
      </w:rPr>
    </w:lvl>
    <w:lvl w:ilvl="2">
      <w:start w:val="3"/>
      <w:numFmt w:val="decimalEnclosedCircle"/>
      <w:suff w:val="space"/>
      <w:lvlText w:val="%3"/>
      <w:lvlJc w:val="left"/>
      <w:pPr>
        <w:ind w:left="1326" w:hanging="442"/>
      </w:pPr>
      <w:rPr>
        <w:rFonts w:hint="eastAsia"/>
      </w:rPr>
    </w:lvl>
    <w:lvl w:ilvl="3">
      <w:start w:val="1"/>
      <w:numFmt w:val="iroha"/>
      <w:suff w:val="space"/>
      <w:lvlText w:val="(%4)"/>
      <w:lvlJc w:val="left"/>
      <w:pPr>
        <w:ind w:left="1768" w:hanging="442"/>
      </w:pPr>
      <w:rPr>
        <w:rFonts w:hint="eastAsia"/>
      </w:rPr>
    </w:lvl>
    <w:lvl w:ilvl="4">
      <w:start w:val="1"/>
      <w:numFmt w:val="decimal"/>
      <w:suff w:val="space"/>
      <w:lvlText w:val="%5)"/>
      <w:lvlJc w:val="left"/>
      <w:pPr>
        <w:ind w:left="2210" w:hanging="442"/>
      </w:pPr>
      <w:rPr>
        <w:rFonts w:hint="eastAsia"/>
      </w:rPr>
    </w:lvl>
    <w:lvl w:ilvl="5">
      <w:start w:val="1"/>
      <w:numFmt w:val="lowerRoman"/>
      <w:suff w:val="space"/>
      <w:lvlText w:val="(%6)"/>
      <w:lvlJc w:val="left"/>
      <w:pPr>
        <w:ind w:left="2652" w:hanging="442"/>
      </w:pPr>
      <w:rPr>
        <w:rFonts w:hint="eastAsia"/>
      </w:rPr>
    </w:lvl>
    <w:lvl w:ilvl="6">
      <w:start w:val="1"/>
      <w:numFmt w:val="decimal"/>
      <w:lvlText w:val="%7."/>
      <w:lvlJc w:val="left"/>
      <w:pPr>
        <w:ind w:left="3094" w:hanging="442"/>
      </w:pPr>
      <w:rPr>
        <w:rFonts w:hint="eastAsia"/>
      </w:rPr>
    </w:lvl>
    <w:lvl w:ilvl="7">
      <w:start w:val="1"/>
      <w:numFmt w:val="aiueoFullWidth"/>
      <w:lvlText w:val="(%8)"/>
      <w:lvlJc w:val="left"/>
      <w:pPr>
        <w:ind w:left="3536" w:hanging="442"/>
      </w:pPr>
      <w:rPr>
        <w:rFonts w:hint="eastAsia"/>
      </w:rPr>
    </w:lvl>
    <w:lvl w:ilvl="8">
      <w:start w:val="1"/>
      <w:numFmt w:val="decimalEnclosedCircle"/>
      <w:lvlText w:val="%9"/>
      <w:lvlJc w:val="left"/>
      <w:pPr>
        <w:ind w:left="3978" w:hanging="442"/>
      </w:pPr>
      <w:rPr>
        <w:rFonts w:hint="eastAsia"/>
      </w:rPr>
    </w:lvl>
  </w:abstractNum>
  <w:abstractNum w:abstractNumId="30" w15:restartNumberingAfterBreak="0">
    <w:nsid w:val="6832215C"/>
    <w:multiLevelType w:val="multilevel"/>
    <w:tmpl w:val="B618498A"/>
    <w:lvl w:ilvl="0">
      <w:start w:val="8"/>
      <w:numFmt w:val="decimal"/>
      <w:suff w:val="space"/>
      <w:lvlText w:val="%1."/>
      <w:lvlJc w:val="left"/>
      <w:pPr>
        <w:ind w:left="442" w:hanging="442"/>
      </w:pPr>
      <w:rPr>
        <w:rFonts w:hint="eastAsia"/>
      </w:rPr>
    </w:lvl>
    <w:lvl w:ilvl="1">
      <w:start w:val="2"/>
      <w:numFmt w:val="decimal"/>
      <w:suff w:val="space"/>
      <w:lvlText w:val="(%2)"/>
      <w:lvlJc w:val="left"/>
      <w:pPr>
        <w:ind w:left="884" w:hanging="442"/>
      </w:pPr>
      <w:rPr>
        <w:rFonts w:hint="eastAsia"/>
      </w:rPr>
    </w:lvl>
    <w:lvl w:ilvl="2">
      <w:start w:val="1"/>
      <w:numFmt w:val="decimalEnclosedCircle"/>
      <w:suff w:val="space"/>
      <w:lvlText w:val="%3"/>
      <w:lvlJc w:val="left"/>
      <w:pPr>
        <w:ind w:left="1326" w:hanging="442"/>
      </w:pPr>
      <w:rPr>
        <w:rFonts w:hint="eastAsia"/>
      </w:rPr>
    </w:lvl>
    <w:lvl w:ilvl="3">
      <w:start w:val="1"/>
      <w:numFmt w:val="iroha"/>
      <w:suff w:val="space"/>
      <w:lvlText w:val="(%4)"/>
      <w:lvlJc w:val="left"/>
      <w:pPr>
        <w:ind w:left="1768" w:hanging="442"/>
      </w:pPr>
      <w:rPr>
        <w:rFonts w:hint="eastAsia"/>
      </w:rPr>
    </w:lvl>
    <w:lvl w:ilvl="4">
      <w:start w:val="1"/>
      <w:numFmt w:val="decimal"/>
      <w:suff w:val="space"/>
      <w:lvlText w:val="%5)"/>
      <w:lvlJc w:val="left"/>
      <w:pPr>
        <w:ind w:left="2210" w:hanging="442"/>
      </w:pPr>
      <w:rPr>
        <w:rFonts w:hint="eastAsia"/>
      </w:rPr>
    </w:lvl>
    <w:lvl w:ilvl="5">
      <w:start w:val="1"/>
      <w:numFmt w:val="lowerRoman"/>
      <w:suff w:val="space"/>
      <w:lvlText w:val="(%6)"/>
      <w:lvlJc w:val="left"/>
      <w:pPr>
        <w:ind w:left="2652" w:hanging="442"/>
      </w:pPr>
      <w:rPr>
        <w:rFonts w:hint="eastAsia"/>
      </w:rPr>
    </w:lvl>
    <w:lvl w:ilvl="6">
      <w:start w:val="1"/>
      <w:numFmt w:val="decimal"/>
      <w:lvlText w:val="%7."/>
      <w:lvlJc w:val="left"/>
      <w:pPr>
        <w:ind w:left="3094" w:hanging="442"/>
      </w:pPr>
      <w:rPr>
        <w:rFonts w:hint="eastAsia"/>
      </w:rPr>
    </w:lvl>
    <w:lvl w:ilvl="7">
      <w:start w:val="1"/>
      <w:numFmt w:val="aiueoFullWidth"/>
      <w:lvlText w:val="(%8)"/>
      <w:lvlJc w:val="left"/>
      <w:pPr>
        <w:ind w:left="3536" w:hanging="442"/>
      </w:pPr>
      <w:rPr>
        <w:rFonts w:hint="eastAsia"/>
      </w:rPr>
    </w:lvl>
    <w:lvl w:ilvl="8">
      <w:start w:val="1"/>
      <w:numFmt w:val="decimalEnclosedCircle"/>
      <w:lvlText w:val="%9"/>
      <w:lvlJc w:val="left"/>
      <w:pPr>
        <w:ind w:left="3978" w:hanging="442"/>
      </w:pPr>
      <w:rPr>
        <w:rFonts w:hint="eastAsia"/>
      </w:rPr>
    </w:lvl>
  </w:abstractNum>
  <w:abstractNum w:abstractNumId="31" w15:restartNumberingAfterBreak="0">
    <w:nsid w:val="70CE4C13"/>
    <w:multiLevelType w:val="hybridMultilevel"/>
    <w:tmpl w:val="653E9C28"/>
    <w:lvl w:ilvl="0" w:tplc="73EA74A4">
      <w:start w:val="1"/>
      <w:numFmt w:val="decimal"/>
      <w:lvlText w:val="(%1)"/>
      <w:lvlJc w:val="left"/>
      <w:pPr>
        <w:ind w:left="440" w:hanging="440"/>
      </w:pPr>
      <w:rPr>
        <w:rFonts w:hint="eastAsia"/>
      </w:rPr>
    </w:lvl>
    <w:lvl w:ilvl="1" w:tplc="FFFFFFFF">
      <w:start w:val="1"/>
      <w:numFmt w:val="aiueo"/>
      <w:lvlText w:val="(%2)"/>
      <w:lvlJc w:val="left"/>
      <w:pPr>
        <w:ind w:left="800" w:hanging="360"/>
      </w:pPr>
      <w:rPr>
        <w:rFonts w:hint="default"/>
      </w:rPr>
    </w:lvl>
    <w:lvl w:ilvl="2" w:tplc="FFFFFFFF">
      <w:start w:val="11"/>
      <w:numFmt w:val="bullet"/>
      <w:lvlText w:val="＊"/>
      <w:lvlJc w:val="left"/>
      <w:pPr>
        <w:ind w:left="1720" w:hanging="840"/>
      </w:pPr>
      <w:rPr>
        <w:rFonts w:ascii="游明朝" w:eastAsia="游明朝" w:hAnsi="游明朝" w:cstheme="minorBidi" w:hint="eastAsia"/>
      </w:rPr>
    </w:lvl>
    <w:lvl w:ilvl="3" w:tplc="FFFFFFFF">
      <w:start w:val="1"/>
      <w:numFmt w:val="decimal"/>
      <w:lvlText w:val="（%4）"/>
      <w:lvlJc w:val="left"/>
      <w:pPr>
        <w:ind w:left="2040" w:hanging="720"/>
      </w:pPr>
      <w:rPr>
        <w:rFonts w:hint="default"/>
      </w:rPr>
    </w:lvl>
    <w:lvl w:ilvl="4" w:tplc="FFFFFFFF" w:tentative="1">
      <w:start w:val="1"/>
      <w:numFmt w:val="aiueoFullWidth"/>
      <w:lvlText w:val="(%5)"/>
      <w:lvlJc w:val="left"/>
      <w:pPr>
        <w:ind w:left="2200" w:hanging="440"/>
      </w:pPr>
    </w:lvl>
    <w:lvl w:ilvl="5" w:tplc="FFFFFFFF" w:tentative="1">
      <w:start w:val="1"/>
      <w:numFmt w:val="decimalEnclosedCircle"/>
      <w:lvlText w:val="%6"/>
      <w:lvlJc w:val="left"/>
      <w:pPr>
        <w:ind w:left="2640" w:hanging="440"/>
      </w:pPr>
    </w:lvl>
    <w:lvl w:ilvl="6" w:tplc="FFFFFFFF" w:tentative="1">
      <w:start w:val="1"/>
      <w:numFmt w:val="decimal"/>
      <w:lvlText w:val="%7."/>
      <w:lvlJc w:val="left"/>
      <w:pPr>
        <w:ind w:left="3080" w:hanging="440"/>
      </w:pPr>
    </w:lvl>
    <w:lvl w:ilvl="7" w:tplc="FFFFFFFF" w:tentative="1">
      <w:start w:val="1"/>
      <w:numFmt w:val="aiueoFullWidth"/>
      <w:lvlText w:val="(%8)"/>
      <w:lvlJc w:val="left"/>
      <w:pPr>
        <w:ind w:left="3520" w:hanging="440"/>
      </w:pPr>
    </w:lvl>
    <w:lvl w:ilvl="8" w:tplc="FFFFFFFF" w:tentative="1">
      <w:start w:val="1"/>
      <w:numFmt w:val="decimalEnclosedCircle"/>
      <w:lvlText w:val="%9"/>
      <w:lvlJc w:val="left"/>
      <w:pPr>
        <w:ind w:left="3960" w:hanging="440"/>
      </w:pPr>
    </w:lvl>
  </w:abstractNum>
  <w:abstractNum w:abstractNumId="32" w15:restartNumberingAfterBreak="0">
    <w:nsid w:val="741D5931"/>
    <w:multiLevelType w:val="multilevel"/>
    <w:tmpl w:val="80FCC3C2"/>
    <w:numStyleLink w:val="a"/>
  </w:abstractNum>
  <w:num w:numId="1" w16cid:durableId="208152075">
    <w:abstractNumId w:val="7"/>
  </w:num>
  <w:num w:numId="2" w16cid:durableId="1214195441">
    <w:abstractNumId w:val="4"/>
  </w:num>
  <w:num w:numId="3" w16cid:durableId="1437553126">
    <w:abstractNumId w:val="10"/>
  </w:num>
  <w:num w:numId="4" w16cid:durableId="1210528636">
    <w:abstractNumId w:val="29"/>
  </w:num>
  <w:num w:numId="5" w16cid:durableId="1614357940">
    <w:abstractNumId w:val="22"/>
    <w:lvlOverride w:ilvl="0">
      <w:lvl w:ilvl="0">
        <w:start w:val="3"/>
        <w:numFmt w:val="decimal"/>
        <w:suff w:val="space"/>
        <w:lvlText w:val="%1."/>
        <w:lvlJc w:val="left"/>
        <w:pPr>
          <w:ind w:left="440" w:hanging="440"/>
        </w:pPr>
        <w:rPr>
          <w:rFonts w:hint="eastAsia"/>
        </w:rPr>
      </w:lvl>
    </w:lvlOverride>
    <w:lvlOverride w:ilvl="1">
      <w:lvl w:ilvl="1">
        <w:start w:val="1"/>
        <w:numFmt w:val="decimal"/>
        <w:suff w:val="space"/>
        <w:lvlText w:val="(%2)"/>
        <w:lvlJc w:val="left"/>
        <w:pPr>
          <w:ind w:left="880" w:hanging="440"/>
        </w:pPr>
        <w:rPr>
          <w:rFonts w:hint="eastAsia"/>
        </w:rPr>
      </w:lvl>
    </w:lvlOverride>
    <w:lvlOverride w:ilvl="2">
      <w:lvl w:ilvl="2">
        <w:start w:val="1"/>
        <w:numFmt w:val="decimalEnclosedCircle"/>
        <w:suff w:val="space"/>
        <w:lvlText w:val="%3"/>
        <w:lvlJc w:val="left"/>
        <w:pPr>
          <w:ind w:left="1320" w:hanging="440"/>
        </w:pPr>
        <w:rPr>
          <w:rFonts w:hint="eastAsia"/>
        </w:rPr>
      </w:lvl>
    </w:lvlOverride>
    <w:lvlOverride w:ilvl="3">
      <w:lvl w:ilvl="3">
        <w:start w:val="1"/>
        <w:numFmt w:val="iroha"/>
        <w:suff w:val="space"/>
        <w:lvlText w:val="(%4)"/>
        <w:lvlJc w:val="left"/>
        <w:pPr>
          <w:ind w:left="1760" w:hanging="440"/>
        </w:pPr>
        <w:rPr>
          <w:rFonts w:hint="eastAsia"/>
        </w:rPr>
      </w:lvl>
    </w:lvlOverride>
    <w:lvlOverride w:ilvl="4">
      <w:lvl w:ilvl="4">
        <w:start w:val="1"/>
        <w:numFmt w:val="lowerRoman"/>
        <w:suff w:val="space"/>
        <w:lvlText w:val="(%5)"/>
        <w:lvlJc w:val="left"/>
        <w:pPr>
          <w:ind w:left="2200" w:hanging="440"/>
        </w:pPr>
        <w:rPr>
          <w:rFonts w:hint="eastAsia"/>
        </w:rPr>
      </w:lvl>
    </w:lvlOverride>
    <w:lvlOverride w:ilvl="5">
      <w:lvl w:ilvl="5">
        <w:start w:val="1"/>
        <w:numFmt w:val="decimalEnclosedCircle"/>
        <w:lvlText w:val="%6"/>
        <w:lvlJc w:val="left"/>
        <w:pPr>
          <w:ind w:left="2640" w:hanging="440"/>
        </w:pPr>
        <w:rPr>
          <w:rFonts w:hint="eastAsia"/>
        </w:rPr>
      </w:lvl>
    </w:lvlOverride>
    <w:lvlOverride w:ilvl="6">
      <w:lvl w:ilvl="6">
        <w:start w:val="1"/>
        <w:numFmt w:val="decimal"/>
        <w:lvlText w:val="%7."/>
        <w:lvlJc w:val="left"/>
        <w:pPr>
          <w:ind w:left="3080" w:hanging="440"/>
        </w:pPr>
        <w:rPr>
          <w:rFonts w:hint="eastAsia"/>
        </w:rPr>
      </w:lvl>
    </w:lvlOverride>
    <w:lvlOverride w:ilvl="7">
      <w:lvl w:ilvl="7">
        <w:start w:val="1"/>
        <w:numFmt w:val="aiueoFullWidth"/>
        <w:lvlText w:val="(%8)"/>
        <w:lvlJc w:val="left"/>
        <w:pPr>
          <w:ind w:left="3520" w:hanging="440"/>
        </w:pPr>
        <w:rPr>
          <w:rFonts w:hint="eastAsia"/>
        </w:rPr>
      </w:lvl>
    </w:lvlOverride>
    <w:lvlOverride w:ilvl="8">
      <w:lvl w:ilvl="8">
        <w:start w:val="1"/>
        <w:numFmt w:val="decimalEnclosedCircle"/>
        <w:lvlText w:val="%9"/>
        <w:lvlJc w:val="left"/>
        <w:pPr>
          <w:ind w:left="3960" w:hanging="440"/>
        </w:pPr>
        <w:rPr>
          <w:rFonts w:hint="eastAsia"/>
        </w:rPr>
      </w:lvl>
    </w:lvlOverride>
  </w:num>
  <w:num w:numId="6" w16cid:durableId="774254628">
    <w:abstractNumId w:val="27"/>
  </w:num>
  <w:num w:numId="7" w16cid:durableId="319115314">
    <w:abstractNumId w:val="24"/>
  </w:num>
  <w:num w:numId="8" w16cid:durableId="1821843587">
    <w:abstractNumId w:val="32"/>
  </w:num>
  <w:num w:numId="9" w16cid:durableId="1016034810">
    <w:abstractNumId w:val="25"/>
  </w:num>
  <w:num w:numId="10" w16cid:durableId="720325298">
    <w:abstractNumId w:val="26"/>
  </w:num>
  <w:num w:numId="11" w16cid:durableId="1668481191">
    <w:abstractNumId w:val="16"/>
  </w:num>
  <w:num w:numId="12" w16cid:durableId="483739533">
    <w:abstractNumId w:val="6"/>
  </w:num>
  <w:num w:numId="13" w16cid:durableId="643972717">
    <w:abstractNumId w:val="12"/>
  </w:num>
  <w:num w:numId="14" w16cid:durableId="1580558597">
    <w:abstractNumId w:val="8"/>
  </w:num>
  <w:num w:numId="15" w16cid:durableId="1376544388">
    <w:abstractNumId w:val="11"/>
  </w:num>
  <w:num w:numId="16" w16cid:durableId="276181850">
    <w:abstractNumId w:val="20"/>
  </w:num>
  <w:num w:numId="17" w16cid:durableId="642076456">
    <w:abstractNumId w:val="2"/>
  </w:num>
  <w:num w:numId="18" w16cid:durableId="187791482">
    <w:abstractNumId w:val="15"/>
  </w:num>
  <w:num w:numId="19" w16cid:durableId="1370761862">
    <w:abstractNumId w:val="5"/>
  </w:num>
  <w:num w:numId="20" w16cid:durableId="1906338293">
    <w:abstractNumId w:val="18"/>
  </w:num>
  <w:num w:numId="21" w16cid:durableId="448935923">
    <w:abstractNumId w:val="14"/>
  </w:num>
  <w:num w:numId="22" w16cid:durableId="1765177877">
    <w:abstractNumId w:val="17"/>
  </w:num>
  <w:num w:numId="23" w16cid:durableId="436485365">
    <w:abstractNumId w:val="21"/>
  </w:num>
  <w:num w:numId="24" w16cid:durableId="988022939">
    <w:abstractNumId w:val="31"/>
  </w:num>
  <w:num w:numId="25" w16cid:durableId="1799107463">
    <w:abstractNumId w:val="3"/>
  </w:num>
  <w:num w:numId="26" w16cid:durableId="1290279019">
    <w:abstractNumId w:val="1"/>
  </w:num>
  <w:num w:numId="27" w16cid:durableId="21562128">
    <w:abstractNumId w:val="13"/>
  </w:num>
  <w:num w:numId="28" w16cid:durableId="154640928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8887594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524252475">
    <w:abstractNumId w:val="19"/>
  </w:num>
  <w:num w:numId="31" w16cid:durableId="1339501606">
    <w:abstractNumId w:val="30"/>
  </w:num>
  <w:num w:numId="32" w16cid:durableId="351304726">
    <w:abstractNumId w:val="9"/>
  </w:num>
  <w:num w:numId="33" w16cid:durableId="1129319283">
    <w:abstractNumId w:val="28"/>
  </w:num>
  <w:num w:numId="34" w16cid:durableId="700471234">
    <w:abstractNumId w:val="0"/>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dirty"/>
  <w:defaultTabStop w:val="840"/>
  <w:drawingGridHorizontalSpacing w:val="110"/>
  <w:displayHorizontalDrawingGridEvery w:val="0"/>
  <w:displayVerticalDrawingGridEvery w:val="2"/>
  <w:characterSpacingControl w:val="compressPunctuation"/>
  <w:hdrShapeDefaults>
    <o:shapedefaults v:ext="edit" spidmax="4915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31C2A"/>
    <w:rsid w:val="000012E4"/>
    <w:rsid w:val="00005628"/>
    <w:rsid w:val="00006531"/>
    <w:rsid w:val="00007738"/>
    <w:rsid w:val="000119C0"/>
    <w:rsid w:val="000130D0"/>
    <w:rsid w:val="00013251"/>
    <w:rsid w:val="000175DE"/>
    <w:rsid w:val="000315C6"/>
    <w:rsid w:val="00032E92"/>
    <w:rsid w:val="000335F8"/>
    <w:rsid w:val="000342BC"/>
    <w:rsid w:val="00036F5F"/>
    <w:rsid w:val="00040D98"/>
    <w:rsid w:val="00046E3E"/>
    <w:rsid w:val="000513F4"/>
    <w:rsid w:val="00053F01"/>
    <w:rsid w:val="00053FD0"/>
    <w:rsid w:val="00054140"/>
    <w:rsid w:val="00060D4C"/>
    <w:rsid w:val="000615C1"/>
    <w:rsid w:val="000713CE"/>
    <w:rsid w:val="00071C00"/>
    <w:rsid w:val="00075901"/>
    <w:rsid w:val="0007650F"/>
    <w:rsid w:val="00083B55"/>
    <w:rsid w:val="0009647B"/>
    <w:rsid w:val="000A0616"/>
    <w:rsid w:val="000A0955"/>
    <w:rsid w:val="000A2AEA"/>
    <w:rsid w:val="000A65C5"/>
    <w:rsid w:val="000A7EBC"/>
    <w:rsid w:val="000B4FF3"/>
    <w:rsid w:val="000C1885"/>
    <w:rsid w:val="000C6C72"/>
    <w:rsid w:val="000C6DD8"/>
    <w:rsid w:val="000D0259"/>
    <w:rsid w:val="000D1D31"/>
    <w:rsid w:val="000D651E"/>
    <w:rsid w:val="000D7097"/>
    <w:rsid w:val="000E000C"/>
    <w:rsid w:val="000E1286"/>
    <w:rsid w:val="000E2B00"/>
    <w:rsid w:val="000E6F80"/>
    <w:rsid w:val="001018FF"/>
    <w:rsid w:val="00120C09"/>
    <w:rsid w:val="00122275"/>
    <w:rsid w:val="00125FD2"/>
    <w:rsid w:val="00126BDE"/>
    <w:rsid w:val="0013565B"/>
    <w:rsid w:val="00140B51"/>
    <w:rsid w:val="00145FD8"/>
    <w:rsid w:val="00157527"/>
    <w:rsid w:val="00170E0A"/>
    <w:rsid w:val="00175CC5"/>
    <w:rsid w:val="00191250"/>
    <w:rsid w:val="0019392A"/>
    <w:rsid w:val="00193C36"/>
    <w:rsid w:val="00195714"/>
    <w:rsid w:val="001A121E"/>
    <w:rsid w:val="001A7FE4"/>
    <w:rsid w:val="001B111D"/>
    <w:rsid w:val="001B2115"/>
    <w:rsid w:val="001B7091"/>
    <w:rsid w:val="001C01F3"/>
    <w:rsid w:val="001C7F16"/>
    <w:rsid w:val="001D6A60"/>
    <w:rsid w:val="001E0030"/>
    <w:rsid w:val="001F1285"/>
    <w:rsid w:val="001F2B31"/>
    <w:rsid w:val="001F4A7C"/>
    <w:rsid w:val="001F552E"/>
    <w:rsid w:val="00202405"/>
    <w:rsid w:val="002064A8"/>
    <w:rsid w:val="00212839"/>
    <w:rsid w:val="0022736D"/>
    <w:rsid w:val="002338E4"/>
    <w:rsid w:val="00234632"/>
    <w:rsid w:val="00236E07"/>
    <w:rsid w:val="00241DA8"/>
    <w:rsid w:val="00250B11"/>
    <w:rsid w:val="00254F5B"/>
    <w:rsid w:val="00255DA8"/>
    <w:rsid w:val="00262B33"/>
    <w:rsid w:val="00263301"/>
    <w:rsid w:val="00263CAD"/>
    <w:rsid w:val="00266475"/>
    <w:rsid w:val="0027673C"/>
    <w:rsid w:val="00276E3D"/>
    <w:rsid w:val="002831E2"/>
    <w:rsid w:val="00283A23"/>
    <w:rsid w:val="002864A5"/>
    <w:rsid w:val="00291F13"/>
    <w:rsid w:val="00296FB5"/>
    <w:rsid w:val="002A0756"/>
    <w:rsid w:val="002A3D6C"/>
    <w:rsid w:val="002A5AA0"/>
    <w:rsid w:val="002A7E9B"/>
    <w:rsid w:val="002B663C"/>
    <w:rsid w:val="002D1A0A"/>
    <w:rsid w:val="002D4AA8"/>
    <w:rsid w:val="002D53D7"/>
    <w:rsid w:val="002E15B7"/>
    <w:rsid w:val="002E3260"/>
    <w:rsid w:val="002E3C63"/>
    <w:rsid w:val="003032D5"/>
    <w:rsid w:val="00303A79"/>
    <w:rsid w:val="00306BEB"/>
    <w:rsid w:val="003163F5"/>
    <w:rsid w:val="003334CC"/>
    <w:rsid w:val="00335BBF"/>
    <w:rsid w:val="00344CD3"/>
    <w:rsid w:val="0034552D"/>
    <w:rsid w:val="003466D1"/>
    <w:rsid w:val="0034739E"/>
    <w:rsid w:val="00355E75"/>
    <w:rsid w:val="003613AF"/>
    <w:rsid w:val="003670FB"/>
    <w:rsid w:val="00370052"/>
    <w:rsid w:val="0037028D"/>
    <w:rsid w:val="0038052C"/>
    <w:rsid w:val="003834CA"/>
    <w:rsid w:val="003847E8"/>
    <w:rsid w:val="00385985"/>
    <w:rsid w:val="0038603F"/>
    <w:rsid w:val="00386251"/>
    <w:rsid w:val="00386D34"/>
    <w:rsid w:val="00387FCD"/>
    <w:rsid w:val="003918B4"/>
    <w:rsid w:val="00391B20"/>
    <w:rsid w:val="003938D6"/>
    <w:rsid w:val="00396CA2"/>
    <w:rsid w:val="003B4F66"/>
    <w:rsid w:val="003C3504"/>
    <w:rsid w:val="003D0483"/>
    <w:rsid w:val="003D1508"/>
    <w:rsid w:val="003D6F6C"/>
    <w:rsid w:val="003E17F7"/>
    <w:rsid w:val="003E738F"/>
    <w:rsid w:val="00403B17"/>
    <w:rsid w:val="00404AB1"/>
    <w:rsid w:val="00404BCB"/>
    <w:rsid w:val="004144E1"/>
    <w:rsid w:val="00416E2B"/>
    <w:rsid w:val="004220ED"/>
    <w:rsid w:val="004234F9"/>
    <w:rsid w:val="00423DFB"/>
    <w:rsid w:val="00425931"/>
    <w:rsid w:val="00427415"/>
    <w:rsid w:val="00436A84"/>
    <w:rsid w:val="00440819"/>
    <w:rsid w:val="00441D27"/>
    <w:rsid w:val="004460CD"/>
    <w:rsid w:val="00452FA2"/>
    <w:rsid w:val="0045692D"/>
    <w:rsid w:val="00457C24"/>
    <w:rsid w:val="00461E2C"/>
    <w:rsid w:val="00471B33"/>
    <w:rsid w:val="00472217"/>
    <w:rsid w:val="004750CC"/>
    <w:rsid w:val="0048110A"/>
    <w:rsid w:val="00482185"/>
    <w:rsid w:val="00486423"/>
    <w:rsid w:val="00487A0D"/>
    <w:rsid w:val="00492E23"/>
    <w:rsid w:val="004A5A5C"/>
    <w:rsid w:val="004A7871"/>
    <w:rsid w:val="004B5437"/>
    <w:rsid w:val="004C58E6"/>
    <w:rsid w:val="004C7DD3"/>
    <w:rsid w:val="004D273A"/>
    <w:rsid w:val="004D336D"/>
    <w:rsid w:val="004D72AF"/>
    <w:rsid w:val="004E152B"/>
    <w:rsid w:val="004E400A"/>
    <w:rsid w:val="004E5CDF"/>
    <w:rsid w:val="004E613B"/>
    <w:rsid w:val="004F70BD"/>
    <w:rsid w:val="004F73D4"/>
    <w:rsid w:val="00511BEB"/>
    <w:rsid w:val="00526363"/>
    <w:rsid w:val="00532591"/>
    <w:rsid w:val="00536449"/>
    <w:rsid w:val="005408C0"/>
    <w:rsid w:val="00546AA9"/>
    <w:rsid w:val="0054776C"/>
    <w:rsid w:val="00551ABD"/>
    <w:rsid w:val="00552287"/>
    <w:rsid w:val="0055537D"/>
    <w:rsid w:val="005568CC"/>
    <w:rsid w:val="00557565"/>
    <w:rsid w:val="00561A5C"/>
    <w:rsid w:val="00561F13"/>
    <w:rsid w:val="00571F5D"/>
    <w:rsid w:val="00575A99"/>
    <w:rsid w:val="00580002"/>
    <w:rsid w:val="00580A17"/>
    <w:rsid w:val="0058742B"/>
    <w:rsid w:val="00595EAF"/>
    <w:rsid w:val="005A1091"/>
    <w:rsid w:val="005A7F67"/>
    <w:rsid w:val="005B0D5A"/>
    <w:rsid w:val="005B2CBC"/>
    <w:rsid w:val="005B3684"/>
    <w:rsid w:val="005C4BA4"/>
    <w:rsid w:val="005D148B"/>
    <w:rsid w:val="005D3372"/>
    <w:rsid w:val="005D748A"/>
    <w:rsid w:val="005E0ABF"/>
    <w:rsid w:val="005E2A41"/>
    <w:rsid w:val="005F212B"/>
    <w:rsid w:val="005F596B"/>
    <w:rsid w:val="00601920"/>
    <w:rsid w:val="00601EC3"/>
    <w:rsid w:val="00604FC9"/>
    <w:rsid w:val="0061386F"/>
    <w:rsid w:val="006229D5"/>
    <w:rsid w:val="00625F6C"/>
    <w:rsid w:val="006312F9"/>
    <w:rsid w:val="006314E7"/>
    <w:rsid w:val="0063357B"/>
    <w:rsid w:val="00640C61"/>
    <w:rsid w:val="00643CE6"/>
    <w:rsid w:val="00644185"/>
    <w:rsid w:val="00647953"/>
    <w:rsid w:val="00650519"/>
    <w:rsid w:val="00650C3C"/>
    <w:rsid w:val="00666008"/>
    <w:rsid w:val="00670F06"/>
    <w:rsid w:val="006733FF"/>
    <w:rsid w:val="00676737"/>
    <w:rsid w:val="00676F2D"/>
    <w:rsid w:val="006871D4"/>
    <w:rsid w:val="00687BC2"/>
    <w:rsid w:val="006922D7"/>
    <w:rsid w:val="00696CDF"/>
    <w:rsid w:val="00697990"/>
    <w:rsid w:val="006A21F7"/>
    <w:rsid w:val="006A4C49"/>
    <w:rsid w:val="006B2A89"/>
    <w:rsid w:val="006C3FF9"/>
    <w:rsid w:val="006C6CC4"/>
    <w:rsid w:val="006D3CC2"/>
    <w:rsid w:val="006D3E80"/>
    <w:rsid w:val="006D4224"/>
    <w:rsid w:val="006D49DE"/>
    <w:rsid w:val="006D7B58"/>
    <w:rsid w:val="006E238B"/>
    <w:rsid w:val="006E5223"/>
    <w:rsid w:val="0070210E"/>
    <w:rsid w:val="007103C5"/>
    <w:rsid w:val="007123A4"/>
    <w:rsid w:val="00712FF0"/>
    <w:rsid w:val="007159AC"/>
    <w:rsid w:val="00721555"/>
    <w:rsid w:val="00721E26"/>
    <w:rsid w:val="007300D2"/>
    <w:rsid w:val="007336E4"/>
    <w:rsid w:val="007351EB"/>
    <w:rsid w:val="00735504"/>
    <w:rsid w:val="007369E7"/>
    <w:rsid w:val="007402D5"/>
    <w:rsid w:val="00744077"/>
    <w:rsid w:val="00745A61"/>
    <w:rsid w:val="00753651"/>
    <w:rsid w:val="0075556E"/>
    <w:rsid w:val="007649F4"/>
    <w:rsid w:val="00766382"/>
    <w:rsid w:val="00780263"/>
    <w:rsid w:val="0078112C"/>
    <w:rsid w:val="0079098F"/>
    <w:rsid w:val="00791B57"/>
    <w:rsid w:val="007974B5"/>
    <w:rsid w:val="007A53E0"/>
    <w:rsid w:val="007A57EC"/>
    <w:rsid w:val="007B0AC9"/>
    <w:rsid w:val="007B501D"/>
    <w:rsid w:val="007D0E68"/>
    <w:rsid w:val="007D73AE"/>
    <w:rsid w:val="007D7425"/>
    <w:rsid w:val="007E6937"/>
    <w:rsid w:val="007E74C8"/>
    <w:rsid w:val="007F108E"/>
    <w:rsid w:val="007F5F30"/>
    <w:rsid w:val="007F768D"/>
    <w:rsid w:val="00801894"/>
    <w:rsid w:val="0080334A"/>
    <w:rsid w:val="008115B7"/>
    <w:rsid w:val="0081553F"/>
    <w:rsid w:val="00815EEF"/>
    <w:rsid w:val="00831C9C"/>
    <w:rsid w:val="00844CE3"/>
    <w:rsid w:val="008454E1"/>
    <w:rsid w:val="00850267"/>
    <w:rsid w:val="00851632"/>
    <w:rsid w:val="00862705"/>
    <w:rsid w:val="00865478"/>
    <w:rsid w:val="00871327"/>
    <w:rsid w:val="00875626"/>
    <w:rsid w:val="00875AF3"/>
    <w:rsid w:val="0087783B"/>
    <w:rsid w:val="008831E8"/>
    <w:rsid w:val="0088442C"/>
    <w:rsid w:val="008915EE"/>
    <w:rsid w:val="00897DB1"/>
    <w:rsid w:val="008A32F6"/>
    <w:rsid w:val="008B67B6"/>
    <w:rsid w:val="008C2E5F"/>
    <w:rsid w:val="008E0116"/>
    <w:rsid w:val="008E09B4"/>
    <w:rsid w:val="008E23EF"/>
    <w:rsid w:val="008E2E01"/>
    <w:rsid w:val="008E433F"/>
    <w:rsid w:val="008E4ED9"/>
    <w:rsid w:val="008E5601"/>
    <w:rsid w:val="008F3BAD"/>
    <w:rsid w:val="008F4B0A"/>
    <w:rsid w:val="008F648B"/>
    <w:rsid w:val="008F6BAE"/>
    <w:rsid w:val="0090019B"/>
    <w:rsid w:val="00900B9B"/>
    <w:rsid w:val="00902BAA"/>
    <w:rsid w:val="009035EC"/>
    <w:rsid w:val="00903A18"/>
    <w:rsid w:val="00905E9A"/>
    <w:rsid w:val="009130FF"/>
    <w:rsid w:val="0091462D"/>
    <w:rsid w:val="00921B4C"/>
    <w:rsid w:val="00925B2C"/>
    <w:rsid w:val="00926AB7"/>
    <w:rsid w:val="00931C2A"/>
    <w:rsid w:val="0093414D"/>
    <w:rsid w:val="0093436B"/>
    <w:rsid w:val="0093585C"/>
    <w:rsid w:val="00937F5C"/>
    <w:rsid w:val="00951088"/>
    <w:rsid w:val="00952BFC"/>
    <w:rsid w:val="009534CD"/>
    <w:rsid w:val="009560BC"/>
    <w:rsid w:val="00956A0D"/>
    <w:rsid w:val="009622DC"/>
    <w:rsid w:val="009658A3"/>
    <w:rsid w:val="00970AE6"/>
    <w:rsid w:val="00973215"/>
    <w:rsid w:val="009813D5"/>
    <w:rsid w:val="00986007"/>
    <w:rsid w:val="0098653D"/>
    <w:rsid w:val="00990C2B"/>
    <w:rsid w:val="00992C4C"/>
    <w:rsid w:val="009A238B"/>
    <w:rsid w:val="009A40D9"/>
    <w:rsid w:val="009B245D"/>
    <w:rsid w:val="009B708E"/>
    <w:rsid w:val="009C4FA2"/>
    <w:rsid w:val="009C62BA"/>
    <w:rsid w:val="009D15A5"/>
    <w:rsid w:val="009D1BEA"/>
    <w:rsid w:val="009D72B3"/>
    <w:rsid w:val="009F1182"/>
    <w:rsid w:val="009F5173"/>
    <w:rsid w:val="009F67E6"/>
    <w:rsid w:val="009F6D0C"/>
    <w:rsid w:val="00A0336B"/>
    <w:rsid w:val="00A10106"/>
    <w:rsid w:val="00A1158F"/>
    <w:rsid w:val="00A275EB"/>
    <w:rsid w:val="00A3018A"/>
    <w:rsid w:val="00A33F75"/>
    <w:rsid w:val="00A35DEE"/>
    <w:rsid w:val="00A42085"/>
    <w:rsid w:val="00A45D38"/>
    <w:rsid w:val="00A47208"/>
    <w:rsid w:val="00A546DD"/>
    <w:rsid w:val="00A54A2A"/>
    <w:rsid w:val="00A54D2F"/>
    <w:rsid w:val="00A5756E"/>
    <w:rsid w:val="00A70124"/>
    <w:rsid w:val="00A7126E"/>
    <w:rsid w:val="00A749C2"/>
    <w:rsid w:val="00A91147"/>
    <w:rsid w:val="00A9363D"/>
    <w:rsid w:val="00AA08BA"/>
    <w:rsid w:val="00AA4904"/>
    <w:rsid w:val="00AA7576"/>
    <w:rsid w:val="00AB107B"/>
    <w:rsid w:val="00AB3AD7"/>
    <w:rsid w:val="00AC04E9"/>
    <w:rsid w:val="00AC16BF"/>
    <w:rsid w:val="00AD23B8"/>
    <w:rsid w:val="00AD291D"/>
    <w:rsid w:val="00AE10A7"/>
    <w:rsid w:val="00AE575F"/>
    <w:rsid w:val="00AE5AA1"/>
    <w:rsid w:val="00AE7BA2"/>
    <w:rsid w:val="00AF0955"/>
    <w:rsid w:val="00AF4EB6"/>
    <w:rsid w:val="00B022F5"/>
    <w:rsid w:val="00B03885"/>
    <w:rsid w:val="00B1061D"/>
    <w:rsid w:val="00B10B20"/>
    <w:rsid w:val="00B2315E"/>
    <w:rsid w:val="00B3046D"/>
    <w:rsid w:val="00B4613D"/>
    <w:rsid w:val="00B47860"/>
    <w:rsid w:val="00B52BD0"/>
    <w:rsid w:val="00B540FF"/>
    <w:rsid w:val="00B576BB"/>
    <w:rsid w:val="00B71348"/>
    <w:rsid w:val="00B71C11"/>
    <w:rsid w:val="00B73A71"/>
    <w:rsid w:val="00B83DBF"/>
    <w:rsid w:val="00B867AA"/>
    <w:rsid w:val="00B879F9"/>
    <w:rsid w:val="00B903C9"/>
    <w:rsid w:val="00BA1E2C"/>
    <w:rsid w:val="00BA4898"/>
    <w:rsid w:val="00BB4E31"/>
    <w:rsid w:val="00BD071E"/>
    <w:rsid w:val="00BD4E19"/>
    <w:rsid w:val="00BE54BB"/>
    <w:rsid w:val="00BE75D7"/>
    <w:rsid w:val="00BF4E3D"/>
    <w:rsid w:val="00C00A5E"/>
    <w:rsid w:val="00C01439"/>
    <w:rsid w:val="00C0406E"/>
    <w:rsid w:val="00C067F8"/>
    <w:rsid w:val="00C13EE9"/>
    <w:rsid w:val="00C1578E"/>
    <w:rsid w:val="00C165B0"/>
    <w:rsid w:val="00C2048E"/>
    <w:rsid w:val="00C32D3C"/>
    <w:rsid w:val="00C36ED2"/>
    <w:rsid w:val="00C37579"/>
    <w:rsid w:val="00C42B9A"/>
    <w:rsid w:val="00C441F6"/>
    <w:rsid w:val="00C52CE8"/>
    <w:rsid w:val="00C53521"/>
    <w:rsid w:val="00C54C4B"/>
    <w:rsid w:val="00C56BB9"/>
    <w:rsid w:val="00C6173C"/>
    <w:rsid w:val="00C61836"/>
    <w:rsid w:val="00C6289F"/>
    <w:rsid w:val="00C645D2"/>
    <w:rsid w:val="00C71121"/>
    <w:rsid w:val="00C800FC"/>
    <w:rsid w:val="00C81801"/>
    <w:rsid w:val="00C82307"/>
    <w:rsid w:val="00C97ED3"/>
    <w:rsid w:val="00CA3298"/>
    <w:rsid w:val="00CB33BE"/>
    <w:rsid w:val="00CB4305"/>
    <w:rsid w:val="00CD1992"/>
    <w:rsid w:val="00CD6311"/>
    <w:rsid w:val="00CD698E"/>
    <w:rsid w:val="00CE0973"/>
    <w:rsid w:val="00CE5576"/>
    <w:rsid w:val="00CF1494"/>
    <w:rsid w:val="00CF4906"/>
    <w:rsid w:val="00D00411"/>
    <w:rsid w:val="00D125E3"/>
    <w:rsid w:val="00D150D3"/>
    <w:rsid w:val="00D15B08"/>
    <w:rsid w:val="00D22665"/>
    <w:rsid w:val="00D26766"/>
    <w:rsid w:val="00D35C46"/>
    <w:rsid w:val="00D54379"/>
    <w:rsid w:val="00D623A6"/>
    <w:rsid w:val="00D70CEE"/>
    <w:rsid w:val="00D70DFA"/>
    <w:rsid w:val="00D732E7"/>
    <w:rsid w:val="00D80E21"/>
    <w:rsid w:val="00D831AF"/>
    <w:rsid w:val="00D948E3"/>
    <w:rsid w:val="00D96EFD"/>
    <w:rsid w:val="00D9784F"/>
    <w:rsid w:val="00DA0064"/>
    <w:rsid w:val="00DA1EA7"/>
    <w:rsid w:val="00DD6089"/>
    <w:rsid w:val="00DE7C4F"/>
    <w:rsid w:val="00DF4629"/>
    <w:rsid w:val="00DF656A"/>
    <w:rsid w:val="00E00FDF"/>
    <w:rsid w:val="00E02761"/>
    <w:rsid w:val="00E04578"/>
    <w:rsid w:val="00E16ACC"/>
    <w:rsid w:val="00E1782C"/>
    <w:rsid w:val="00E24363"/>
    <w:rsid w:val="00E30489"/>
    <w:rsid w:val="00E41ADC"/>
    <w:rsid w:val="00E432FA"/>
    <w:rsid w:val="00E45617"/>
    <w:rsid w:val="00E648E2"/>
    <w:rsid w:val="00E676AF"/>
    <w:rsid w:val="00E71587"/>
    <w:rsid w:val="00E71FA2"/>
    <w:rsid w:val="00E76271"/>
    <w:rsid w:val="00E80A70"/>
    <w:rsid w:val="00E82E64"/>
    <w:rsid w:val="00E83168"/>
    <w:rsid w:val="00E83606"/>
    <w:rsid w:val="00E84FF1"/>
    <w:rsid w:val="00EA2CB0"/>
    <w:rsid w:val="00EB52E6"/>
    <w:rsid w:val="00EB6601"/>
    <w:rsid w:val="00EB66DA"/>
    <w:rsid w:val="00EC165D"/>
    <w:rsid w:val="00EC557A"/>
    <w:rsid w:val="00EC7CC2"/>
    <w:rsid w:val="00EC7F5A"/>
    <w:rsid w:val="00ED3507"/>
    <w:rsid w:val="00EE121E"/>
    <w:rsid w:val="00EE4DEC"/>
    <w:rsid w:val="00EE5838"/>
    <w:rsid w:val="00EF6C1B"/>
    <w:rsid w:val="00F0228A"/>
    <w:rsid w:val="00F02F38"/>
    <w:rsid w:val="00F03D1D"/>
    <w:rsid w:val="00F04358"/>
    <w:rsid w:val="00F13DBD"/>
    <w:rsid w:val="00F15282"/>
    <w:rsid w:val="00F16E0E"/>
    <w:rsid w:val="00F26E19"/>
    <w:rsid w:val="00F41F1E"/>
    <w:rsid w:val="00F42A79"/>
    <w:rsid w:val="00F469CA"/>
    <w:rsid w:val="00F46E61"/>
    <w:rsid w:val="00F54952"/>
    <w:rsid w:val="00F56726"/>
    <w:rsid w:val="00F61B34"/>
    <w:rsid w:val="00F675D4"/>
    <w:rsid w:val="00F704A7"/>
    <w:rsid w:val="00F70DBE"/>
    <w:rsid w:val="00F80A76"/>
    <w:rsid w:val="00F826ED"/>
    <w:rsid w:val="00F83911"/>
    <w:rsid w:val="00F842BB"/>
    <w:rsid w:val="00FA40A7"/>
    <w:rsid w:val="00FA6875"/>
    <w:rsid w:val="00FD3FE8"/>
    <w:rsid w:val="00FD4536"/>
    <w:rsid w:val="00FD50B0"/>
    <w:rsid w:val="00FD6CFF"/>
    <w:rsid w:val="00FE1A42"/>
    <w:rsid w:val="00FE5962"/>
    <w:rsid w:val="00FF71D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9153">
      <v:textbox inset="5.85pt,.7pt,5.85pt,.7pt"/>
    </o:shapedefaults>
    <o:shapelayout v:ext="edit">
      <o:idmap v:ext="edit" data="1"/>
    </o:shapelayout>
  </w:shapeDefaults>
  <w:decimalSymbol w:val="."/>
  <w:listSeparator w:val=","/>
  <w14:docId w14:val="04F1E6A9"/>
  <w15:chartTrackingRefBased/>
  <w15:docId w15:val="{84555777-64F2-4FAF-A67D-C35240FD59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2"/>
        <w:szCs w:val="24"/>
        <w:lang w:val="en-US" w:eastAsia="ja-JP"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pPr>
      <w:widowControl w:val="0"/>
    </w:pPr>
  </w:style>
  <w:style w:type="paragraph" w:styleId="10">
    <w:name w:val="heading 1"/>
    <w:basedOn w:val="a0"/>
    <w:next w:val="a0"/>
    <w:link w:val="11"/>
    <w:uiPriority w:val="9"/>
    <w:qFormat/>
    <w:rsid w:val="00931C2A"/>
    <w:pPr>
      <w:keepNext/>
      <w:keepLines/>
      <w:spacing w:before="280" w:after="80"/>
      <w:outlineLvl w:val="0"/>
    </w:pPr>
    <w:rPr>
      <w:rFonts w:asciiTheme="majorHAnsi" w:eastAsiaTheme="majorEastAsia" w:hAnsiTheme="majorHAnsi" w:cstheme="majorBidi"/>
      <w:color w:val="000000" w:themeColor="text1"/>
      <w:sz w:val="32"/>
      <w:szCs w:val="32"/>
    </w:rPr>
  </w:style>
  <w:style w:type="paragraph" w:styleId="20">
    <w:name w:val="heading 2"/>
    <w:basedOn w:val="a0"/>
    <w:next w:val="a0"/>
    <w:link w:val="21"/>
    <w:uiPriority w:val="9"/>
    <w:semiHidden/>
    <w:unhideWhenUsed/>
    <w:qFormat/>
    <w:rsid w:val="00931C2A"/>
    <w:pPr>
      <w:keepNext/>
      <w:keepLines/>
      <w:spacing w:before="160" w:after="80"/>
      <w:outlineLvl w:val="1"/>
    </w:pPr>
    <w:rPr>
      <w:rFonts w:asciiTheme="majorHAnsi" w:eastAsiaTheme="majorEastAsia" w:hAnsiTheme="majorHAnsi" w:cstheme="majorBidi"/>
      <w:color w:val="000000" w:themeColor="text1"/>
      <w:sz w:val="28"/>
      <w:szCs w:val="28"/>
    </w:rPr>
  </w:style>
  <w:style w:type="paragraph" w:styleId="3">
    <w:name w:val="heading 3"/>
    <w:basedOn w:val="a0"/>
    <w:next w:val="a0"/>
    <w:link w:val="30"/>
    <w:uiPriority w:val="9"/>
    <w:semiHidden/>
    <w:unhideWhenUsed/>
    <w:qFormat/>
    <w:rsid w:val="00931C2A"/>
    <w:pPr>
      <w:keepNext/>
      <w:keepLines/>
      <w:spacing w:before="160" w:after="80"/>
      <w:outlineLvl w:val="2"/>
    </w:pPr>
    <w:rPr>
      <w:rFonts w:asciiTheme="majorHAnsi" w:eastAsiaTheme="majorEastAsia" w:hAnsiTheme="majorHAnsi" w:cstheme="majorBidi"/>
      <w:color w:val="000000" w:themeColor="text1"/>
      <w:sz w:val="24"/>
    </w:rPr>
  </w:style>
  <w:style w:type="paragraph" w:styleId="4">
    <w:name w:val="heading 4"/>
    <w:basedOn w:val="a0"/>
    <w:next w:val="a0"/>
    <w:link w:val="40"/>
    <w:uiPriority w:val="9"/>
    <w:semiHidden/>
    <w:unhideWhenUsed/>
    <w:qFormat/>
    <w:rsid w:val="00931C2A"/>
    <w:pPr>
      <w:keepNext/>
      <w:keepLines/>
      <w:spacing w:before="80" w:after="40"/>
      <w:outlineLvl w:val="3"/>
    </w:pPr>
    <w:rPr>
      <w:rFonts w:asciiTheme="majorHAnsi" w:eastAsiaTheme="majorEastAsia" w:hAnsiTheme="majorHAnsi" w:cstheme="majorBidi"/>
      <w:color w:val="000000" w:themeColor="text1"/>
    </w:rPr>
  </w:style>
  <w:style w:type="paragraph" w:styleId="5">
    <w:name w:val="heading 5"/>
    <w:basedOn w:val="a0"/>
    <w:next w:val="a0"/>
    <w:link w:val="50"/>
    <w:uiPriority w:val="9"/>
    <w:semiHidden/>
    <w:unhideWhenUsed/>
    <w:qFormat/>
    <w:rsid w:val="00931C2A"/>
    <w:pPr>
      <w:keepNext/>
      <w:keepLines/>
      <w:spacing w:before="80" w:after="40"/>
      <w:ind w:leftChars="100" w:left="100"/>
      <w:outlineLvl w:val="4"/>
    </w:pPr>
    <w:rPr>
      <w:rFonts w:asciiTheme="majorHAnsi" w:eastAsiaTheme="majorEastAsia" w:hAnsiTheme="majorHAnsi" w:cstheme="majorBidi"/>
      <w:color w:val="000000" w:themeColor="text1"/>
    </w:rPr>
  </w:style>
  <w:style w:type="paragraph" w:styleId="6">
    <w:name w:val="heading 6"/>
    <w:basedOn w:val="a0"/>
    <w:next w:val="a0"/>
    <w:link w:val="60"/>
    <w:uiPriority w:val="9"/>
    <w:semiHidden/>
    <w:unhideWhenUsed/>
    <w:qFormat/>
    <w:rsid w:val="00931C2A"/>
    <w:pPr>
      <w:keepNext/>
      <w:keepLines/>
      <w:spacing w:before="80" w:after="40"/>
      <w:ind w:leftChars="200" w:left="200"/>
      <w:outlineLvl w:val="5"/>
    </w:pPr>
    <w:rPr>
      <w:rFonts w:asciiTheme="majorHAnsi" w:eastAsiaTheme="majorEastAsia" w:hAnsiTheme="majorHAnsi" w:cstheme="majorBidi"/>
      <w:color w:val="000000" w:themeColor="text1"/>
    </w:rPr>
  </w:style>
  <w:style w:type="paragraph" w:styleId="7">
    <w:name w:val="heading 7"/>
    <w:basedOn w:val="a0"/>
    <w:next w:val="a0"/>
    <w:link w:val="70"/>
    <w:uiPriority w:val="9"/>
    <w:semiHidden/>
    <w:unhideWhenUsed/>
    <w:qFormat/>
    <w:rsid w:val="00931C2A"/>
    <w:pPr>
      <w:keepNext/>
      <w:keepLines/>
      <w:spacing w:before="80" w:after="40"/>
      <w:ind w:leftChars="300" w:left="300"/>
      <w:outlineLvl w:val="6"/>
    </w:pPr>
    <w:rPr>
      <w:rFonts w:asciiTheme="majorHAnsi" w:eastAsiaTheme="majorEastAsia" w:hAnsiTheme="majorHAnsi" w:cstheme="majorBidi"/>
      <w:color w:val="000000" w:themeColor="text1"/>
    </w:rPr>
  </w:style>
  <w:style w:type="paragraph" w:styleId="8">
    <w:name w:val="heading 8"/>
    <w:basedOn w:val="a0"/>
    <w:next w:val="a0"/>
    <w:link w:val="80"/>
    <w:uiPriority w:val="9"/>
    <w:semiHidden/>
    <w:unhideWhenUsed/>
    <w:qFormat/>
    <w:rsid w:val="00931C2A"/>
    <w:pPr>
      <w:keepNext/>
      <w:keepLines/>
      <w:spacing w:before="80" w:after="40"/>
      <w:ind w:leftChars="400" w:left="400"/>
      <w:outlineLvl w:val="7"/>
    </w:pPr>
    <w:rPr>
      <w:rFonts w:asciiTheme="majorHAnsi" w:eastAsiaTheme="majorEastAsia" w:hAnsiTheme="majorHAnsi" w:cstheme="majorBidi"/>
      <w:color w:val="000000" w:themeColor="text1"/>
    </w:rPr>
  </w:style>
  <w:style w:type="paragraph" w:styleId="9">
    <w:name w:val="heading 9"/>
    <w:basedOn w:val="a0"/>
    <w:next w:val="a0"/>
    <w:link w:val="90"/>
    <w:uiPriority w:val="9"/>
    <w:semiHidden/>
    <w:unhideWhenUsed/>
    <w:qFormat/>
    <w:rsid w:val="00931C2A"/>
    <w:pPr>
      <w:keepNext/>
      <w:keepLines/>
      <w:spacing w:before="80" w:after="40"/>
      <w:ind w:leftChars="500" w:left="500"/>
      <w:outlineLvl w:val="8"/>
    </w:pPr>
    <w:rPr>
      <w:rFonts w:asciiTheme="majorHAnsi" w:eastAsiaTheme="majorEastAsia" w:hAnsiTheme="majorHAnsi" w:cstheme="majorBidi"/>
      <w:color w:val="000000" w:themeColor="text1"/>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1">
    <w:name w:val="見出し 1 (文字)"/>
    <w:basedOn w:val="a1"/>
    <w:link w:val="10"/>
    <w:uiPriority w:val="9"/>
    <w:rsid w:val="00931C2A"/>
    <w:rPr>
      <w:rFonts w:asciiTheme="majorHAnsi" w:eastAsiaTheme="majorEastAsia" w:hAnsiTheme="majorHAnsi" w:cstheme="majorBidi"/>
      <w:color w:val="000000" w:themeColor="text1"/>
      <w:sz w:val="32"/>
      <w:szCs w:val="32"/>
    </w:rPr>
  </w:style>
  <w:style w:type="character" w:customStyle="1" w:styleId="21">
    <w:name w:val="見出し 2 (文字)"/>
    <w:basedOn w:val="a1"/>
    <w:link w:val="20"/>
    <w:uiPriority w:val="9"/>
    <w:semiHidden/>
    <w:rsid w:val="00931C2A"/>
    <w:rPr>
      <w:rFonts w:asciiTheme="majorHAnsi" w:eastAsiaTheme="majorEastAsia" w:hAnsiTheme="majorHAnsi" w:cstheme="majorBidi"/>
      <w:color w:val="000000" w:themeColor="text1"/>
      <w:sz w:val="28"/>
      <w:szCs w:val="28"/>
    </w:rPr>
  </w:style>
  <w:style w:type="character" w:customStyle="1" w:styleId="30">
    <w:name w:val="見出し 3 (文字)"/>
    <w:basedOn w:val="a1"/>
    <w:link w:val="3"/>
    <w:uiPriority w:val="9"/>
    <w:semiHidden/>
    <w:rsid w:val="00931C2A"/>
    <w:rPr>
      <w:rFonts w:asciiTheme="majorHAnsi" w:eastAsiaTheme="majorEastAsia" w:hAnsiTheme="majorHAnsi" w:cstheme="majorBidi"/>
      <w:color w:val="000000" w:themeColor="text1"/>
      <w:sz w:val="24"/>
    </w:rPr>
  </w:style>
  <w:style w:type="character" w:customStyle="1" w:styleId="40">
    <w:name w:val="見出し 4 (文字)"/>
    <w:basedOn w:val="a1"/>
    <w:link w:val="4"/>
    <w:uiPriority w:val="9"/>
    <w:semiHidden/>
    <w:rsid w:val="00931C2A"/>
    <w:rPr>
      <w:rFonts w:asciiTheme="majorHAnsi" w:eastAsiaTheme="majorEastAsia" w:hAnsiTheme="majorHAnsi" w:cstheme="majorBidi"/>
      <w:color w:val="000000" w:themeColor="text1"/>
    </w:rPr>
  </w:style>
  <w:style w:type="character" w:customStyle="1" w:styleId="50">
    <w:name w:val="見出し 5 (文字)"/>
    <w:basedOn w:val="a1"/>
    <w:link w:val="5"/>
    <w:uiPriority w:val="9"/>
    <w:semiHidden/>
    <w:rsid w:val="00931C2A"/>
    <w:rPr>
      <w:rFonts w:asciiTheme="majorHAnsi" w:eastAsiaTheme="majorEastAsia" w:hAnsiTheme="majorHAnsi" w:cstheme="majorBidi"/>
      <w:color w:val="000000" w:themeColor="text1"/>
    </w:rPr>
  </w:style>
  <w:style w:type="character" w:customStyle="1" w:styleId="60">
    <w:name w:val="見出し 6 (文字)"/>
    <w:basedOn w:val="a1"/>
    <w:link w:val="6"/>
    <w:uiPriority w:val="9"/>
    <w:semiHidden/>
    <w:rsid w:val="00931C2A"/>
    <w:rPr>
      <w:rFonts w:asciiTheme="majorHAnsi" w:eastAsiaTheme="majorEastAsia" w:hAnsiTheme="majorHAnsi" w:cstheme="majorBidi"/>
      <w:color w:val="000000" w:themeColor="text1"/>
    </w:rPr>
  </w:style>
  <w:style w:type="character" w:customStyle="1" w:styleId="70">
    <w:name w:val="見出し 7 (文字)"/>
    <w:basedOn w:val="a1"/>
    <w:link w:val="7"/>
    <w:uiPriority w:val="9"/>
    <w:semiHidden/>
    <w:rsid w:val="00931C2A"/>
    <w:rPr>
      <w:rFonts w:asciiTheme="majorHAnsi" w:eastAsiaTheme="majorEastAsia" w:hAnsiTheme="majorHAnsi" w:cstheme="majorBidi"/>
      <w:color w:val="000000" w:themeColor="text1"/>
    </w:rPr>
  </w:style>
  <w:style w:type="character" w:customStyle="1" w:styleId="80">
    <w:name w:val="見出し 8 (文字)"/>
    <w:basedOn w:val="a1"/>
    <w:link w:val="8"/>
    <w:uiPriority w:val="9"/>
    <w:semiHidden/>
    <w:rsid w:val="00931C2A"/>
    <w:rPr>
      <w:rFonts w:asciiTheme="majorHAnsi" w:eastAsiaTheme="majorEastAsia" w:hAnsiTheme="majorHAnsi" w:cstheme="majorBidi"/>
      <w:color w:val="000000" w:themeColor="text1"/>
    </w:rPr>
  </w:style>
  <w:style w:type="character" w:customStyle="1" w:styleId="90">
    <w:name w:val="見出し 9 (文字)"/>
    <w:basedOn w:val="a1"/>
    <w:link w:val="9"/>
    <w:uiPriority w:val="9"/>
    <w:semiHidden/>
    <w:rsid w:val="00931C2A"/>
    <w:rPr>
      <w:rFonts w:asciiTheme="majorHAnsi" w:eastAsiaTheme="majorEastAsia" w:hAnsiTheme="majorHAnsi" w:cstheme="majorBidi"/>
      <w:color w:val="000000" w:themeColor="text1"/>
    </w:rPr>
  </w:style>
  <w:style w:type="paragraph" w:styleId="a4">
    <w:name w:val="Title"/>
    <w:basedOn w:val="a0"/>
    <w:next w:val="a0"/>
    <w:link w:val="a5"/>
    <w:uiPriority w:val="10"/>
    <w:qFormat/>
    <w:rsid w:val="00931C2A"/>
    <w:pPr>
      <w:spacing w:after="80" w:line="240" w:lineRule="auto"/>
      <w:contextualSpacing/>
      <w:jc w:val="center"/>
    </w:pPr>
    <w:rPr>
      <w:rFonts w:asciiTheme="majorHAnsi" w:eastAsiaTheme="majorEastAsia" w:hAnsiTheme="majorHAnsi" w:cstheme="majorBidi"/>
      <w:spacing w:val="-10"/>
      <w:kern w:val="28"/>
      <w:sz w:val="56"/>
      <w:szCs w:val="56"/>
    </w:rPr>
  </w:style>
  <w:style w:type="character" w:customStyle="1" w:styleId="a5">
    <w:name w:val="表題 (文字)"/>
    <w:basedOn w:val="a1"/>
    <w:link w:val="a4"/>
    <w:uiPriority w:val="10"/>
    <w:rsid w:val="00931C2A"/>
    <w:rPr>
      <w:rFonts w:asciiTheme="majorHAnsi" w:eastAsiaTheme="majorEastAsia" w:hAnsiTheme="majorHAnsi" w:cstheme="majorBidi"/>
      <w:spacing w:val="-10"/>
      <w:kern w:val="28"/>
      <w:sz w:val="56"/>
      <w:szCs w:val="56"/>
    </w:rPr>
  </w:style>
  <w:style w:type="paragraph" w:styleId="a6">
    <w:name w:val="Subtitle"/>
    <w:basedOn w:val="a0"/>
    <w:next w:val="a0"/>
    <w:link w:val="a7"/>
    <w:uiPriority w:val="11"/>
    <w:qFormat/>
    <w:rsid w:val="00931C2A"/>
    <w:pPr>
      <w:numPr>
        <w:ilvl w:val="1"/>
      </w:numPr>
      <w:jc w:val="center"/>
    </w:pPr>
    <w:rPr>
      <w:rFonts w:asciiTheme="majorHAnsi" w:eastAsiaTheme="majorEastAsia" w:hAnsiTheme="majorHAnsi" w:cstheme="majorBidi"/>
      <w:color w:val="595959" w:themeColor="text1" w:themeTint="A6"/>
      <w:spacing w:val="15"/>
      <w:sz w:val="28"/>
      <w:szCs w:val="28"/>
    </w:rPr>
  </w:style>
  <w:style w:type="character" w:customStyle="1" w:styleId="a7">
    <w:name w:val="副題 (文字)"/>
    <w:basedOn w:val="a1"/>
    <w:link w:val="a6"/>
    <w:uiPriority w:val="11"/>
    <w:rsid w:val="00931C2A"/>
    <w:rPr>
      <w:rFonts w:asciiTheme="majorHAnsi" w:eastAsiaTheme="majorEastAsia" w:hAnsiTheme="majorHAnsi" w:cstheme="majorBidi"/>
      <w:color w:val="595959" w:themeColor="text1" w:themeTint="A6"/>
      <w:spacing w:val="15"/>
      <w:sz w:val="28"/>
      <w:szCs w:val="28"/>
    </w:rPr>
  </w:style>
  <w:style w:type="paragraph" w:styleId="a8">
    <w:name w:val="Quote"/>
    <w:basedOn w:val="a0"/>
    <w:next w:val="a0"/>
    <w:link w:val="a9"/>
    <w:uiPriority w:val="29"/>
    <w:qFormat/>
    <w:rsid w:val="00931C2A"/>
    <w:pPr>
      <w:spacing w:before="160"/>
      <w:jc w:val="center"/>
    </w:pPr>
    <w:rPr>
      <w:i/>
      <w:iCs/>
      <w:color w:val="404040" w:themeColor="text1" w:themeTint="BF"/>
    </w:rPr>
  </w:style>
  <w:style w:type="character" w:customStyle="1" w:styleId="a9">
    <w:name w:val="引用文 (文字)"/>
    <w:basedOn w:val="a1"/>
    <w:link w:val="a8"/>
    <w:uiPriority w:val="29"/>
    <w:rsid w:val="00931C2A"/>
    <w:rPr>
      <w:i/>
      <w:iCs/>
      <w:color w:val="404040" w:themeColor="text1" w:themeTint="BF"/>
    </w:rPr>
  </w:style>
  <w:style w:type="paragraph" w:styleId="aa">
    <w:name w:val="List Paragraph"/>
    <w:basedOn w:val="a0"/>
    <w:uiPriority w:val="34"/>
    <w:qFormat/>
    <w:rsid w:val="00931C2A"/>
    <w:pPr>
      <w:ind w:left="720"/>
      <w:contextualSpacing/>
    </w:pPr>
  </w:style>
  <w:style w:type="character" w:styleId="22">
    <w:name w:val="Intense Emphasis"/>
    <w:basedOn w:val="a1"/>
    <w:uiPriority w:val="21"/>
    <w:qFormat/>
    <w:rsid w:val="00931C2A"/>
    <w:rPr>
      <w:i/>
      <w:iCs/>
      <w:color w:val="0F4761" w:themeColor="accent1" w:themeShade="BF"/>
    </w:rPr>
  </w:style>
  <w:style w:type="paragraph" w:styleId="23">
    <w:name w:val="Intense Quote"/>
    <w:basedOn w:val="a0"/>
    <w:next w:val="a0"/>
    <w:link w:val="24"/>
    <w:uiPriority w:val="30"/>
    <w:qFormat/>
    <w:rsid w:val="00931C2A"/>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24">
    <w:name w:val="引用文 2 (文字)"/>
    <w:basedOn w:val="a1"/>
    <w:link w:val="23"/>
    <w:uiPriority w:val="30"/>
    <w:rsid w:val="00931C2A"/>
    <w:rPr>
      <w:i/>
      <w:iCs/>
      <w:color w:val="0F4761" w:themeColor="accent1" w:themeShade="BF"/>
    </w:rPr>
  </w:style>
  <w:style w:type="character" w:styleId="25">
    <w:name w:val="Intense Reference"/>
    <w:basedOn w:val="a1"/>
    <w:uiPriority w:val="32"/>
    <w:qFormat/>
    <w:rsid w:val="00931C2A"/>
    <w:rPr>
      <w:b/>
      <w:bCs/>
      <w:smallCaps/>
      <w:color w:val="0F4761" w:themeColor="accent1" w:themeShade="BF"/>
      <w:spacing w:val="5"/>
    </w:rPr>
  </w:style>
  <w:style w:type="paragraph" w:styleId="ab">
    <w:name w:val="Body Text"/>
    <w:basedOn w:val="a0"/>
    <w:link w:val="ac"/>
    <w:uiPriority w:val="1"/>
    <w:qFormat/>
    <w:rsid w:val="00212839"/>
    <w:pPr>
      <w:autoSpaceDE w:val="0"/>
      <w:autoSpaceDN w:val="0"/>
      <w:spacing w:after="0" w:line="240" w:lineRule="auto"/>
    </w:pPr>
    <w:rPr>
      <w:rFonts w:ascii="ＭＳ Ｐゴシック" w:eastAsia="ＭＳ Ｐゴシック" w:hAnsi="ＭＳ Ｐゴシック" w:cs="ＭＳ Ｐゴシック"/>
      <w:kern w:val="0"/>
      <w:szCs w:val="22"/>
      <w14:ligatures w14:val="none"/>
    </w:rPr>
  </w:style>
  <w:style w:type="character" w:customStyle="1" w:styleId="ac">
    <w:name w:val="本文 (文字)"/>
    <w:basedOn w:val="a1"/>
    <w:link w:val="ab"/>
    <w:uiPriority w:val="1"/>
    <w:rsid w:val="00212839"/>
    <w:rPr>
      <w:rFonts w:ascii="ＭＳ Ｐゴシック" w:eastAsia="ＭＳ Ｐゴシック" w:hAnsi="ＭＳ Ｐゴシック" w:cs="ＭＳ Ｐゴシック"/>
      <w:kern w:val="0"/>
      <w:szCs w:val="22"/>
      <w14:ligatures w14:val="none"/>
    </w:rPr>
  </w:style>
  <w:style w:type="character" w:styleId="ad">
    <w:name w:val="Hyperlink"/>
    <w:basedOn w:val="a1"/>
    <w:uiPriority w:val="99"/>
    <w:unhideWhenUsed/>
    <w:rsid w:val="00511BEB"/>
    <w:rPr>
      <w:color w:val="467886" w:themeColor="hyperlink"/>
      <w:u w:val="single"/>
    </w:rPr>
  </w:style>
  <w:style w:type="character" w:styleId="ae">
    <w:name w:val="Unresolved Mention"/>
    <w:basedOn w:val="a1"/>
    <w:uiPriority w:val="99"/>
    <w:semiHidden/>
    <w:unhideWhenUsed/>
    <w:rsid w:val="00511BEB"/>
    <w:rPr>
      <w:color w:val="605E5C"/>
      <w:shd w:val="clear" w:color="auto" w:fill="E1DFDD"/>
    </w:rPr>
  </w:style>
  <w:style w:type="numbering" w:customStyle="1" w:styleId="1">
    <w:name w:val="スタイル1"/>
    <w:uiPriority w:val="99"/>
    <w:rsid w:val="000130D0"/>
    <w:pPr>
      <w:numPr>
        <w:numId w:val="2"/>
      </w:numPr>
    </w:pPr>
  </w:style>
  <w:style w:type="numbering" w:customStyle="1" w:styleId="2">
    <w:name w:val="スタイル2"/>
    <w:uiPriority w:val="99"/>
    <w:rsid w:val="00970AE6"/>
    <w:pPr>
      <w:numPr>
        <w:numId w:val="3"/>
      </w:numPr>
    </w:pPr>
  </w:style>
  <w:style w:type="numbering" w:customStyle="1" w:styleId="a">
    <w:name w:val="入札"/>
    <w:uiPriority w:val="99"/>
    <w:rsid w:val="002A7E9B"/>
    <w:pPr>
      <w:numPr>
        <w:numId w:val="6"/>
      </w:numPr>
    </w:pPr>
  </w:style>
  <w:style w:type="table" w:styleId="af">
    <w:name w:val="Table Grid"/>
    <w:basedOn w:val="a2"/>
    <w:uiPriority w:val="39"/>
    <w:rsid w:val="00C2048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header"/>
    <w:basedOn w:val="a0"/>
    <w:link w:val="af1"/>
    <w:uiPriority w:val="99"/>
    <w:unhideWhenUsed/>
    <w:rsid w:val="006C6CC4"/>
    <w:pPr>
      <w:tabs>
        <w:tab w:val="center" w:pos="4252"/>
        <w:tab w:val="right" w:pos="8504"/>
      </w:tabs>
      <w:snapToGrid w:val="0"/>
    </w:pPr>
  </w:style>
  <w:style w:type="character" w:customStyle="1" w:styleId="af1">
    <w:name w:val="ヘッダー (文字)"/>
    <w:basedOn w:val="a1"/>
    <w:link w:val="af0"/>
    <w:uiPriority w:val="99"/>
    <w:rsid w:val="006C6CC4"/>
  </w:style>
  <w:style w:type="paragraph" w:styleId="af2">
    <w:name w:val="footer"/>
    <w:basedOn w:val="a0"/>
    <w:link w:val="af3"/>
    <w:uiPriority w:val="99"/>
    <w:unhideWhenUsed/>
    <w:rsid w:val="006C6CC4"/>
    <w:pPr>
      <w:tabs>
        <w:tab w:val="center" w:pos="4252"/>
        <w:tab w:val="right" w:pos="8504"/>
      </w:tabs>
      <w:snapToGrid w:val="0"/>
    </w:pPr>
  </w:style>
  <w:style w:type="character" w:customStyle="1" w:styleId="af3">
    <w:name w:val="フッター (文字)"/>
    <w:basedOn w:val="a1"/>
    <w:link w:val="af2"/>
    <w:uiPriority w:val="99"/>
    <w:rsid w:val="006C6CC4"/>
  </w:style>
  <w:style w:type="paragraph" w:styleId="af4">
    <w:name w:val="Closing"/>
    <w:basedOn w:val="a0"/>
    <w:link w:val="af5"/>
    <w:uiPriority w:val="99"/>
    <w:unhideWhenUsed/>
    <w:rsid w:val="00CE0973"/>
    <w:pPr>
      <w:jc w:val="right"/>
    </w:pPr>
  </w:style>
  <w:style w:type="character" w:customStyle="1" w:styleId="af5">
    <w:name w:val="結語 (文字)"/>
    <w:basedOn w:val="a1"/>
    <w:link w:val="af4"/>
    <w:uiPriority w:val="99"/>
    <w:rsid w:val="00CE097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52680804">
      <w:bodyDiv w:val="1"/>
      <w:marLeft w:val="0"/>
      <w:marRight w:val="0"/>
      <w:marTop w:val="0"/>
      <w:marBottom w:val="0"/>
      <w:divBdr>
        <w:top w:val="none" w:sz="0" w:space="0" w:color="auto"/>
        <w:left w:val="none" w:sz="0" w:space="0" w:color="auto"/>
        <w:bottom w:val="none" w:sz="0" w:space="0" w:color="auto"/>
        <w:right w:val="none" w:sz="0" w:space="0" w:color="auto"/>
      </w:divBdr>
    </w:div>
    <w:div w:id="736784247">
      <w:bodyDiv w:val="1"/>
      <w:marLeft w:val="0"/>
      <w:marRight w:val="0"/>
      <w:marTop w:val="0"/>
      <w:marBottom w:val="0"/>
      <w:divBdr>
        <w:top w:val="none" w:sz="0" w:space="0" w:color="auto"/>
        <w:left w:val="none" w:sz="0" w:space="0" w:color="auto"/>
        <w:bottom w:val="none" w:sz="0" w:space="0" w:color="auto"/>
        <w:right w:val="none" w:sz="0" w:space="0" w:color="auto"/>
      </w:divBdr>
    </w:div>
    <w:div w:id="924533124">
      <w:bodyDiv w:val="1"/>
      <w:marLeft w:val="0"/>
      <w:marRight w:val="0"/>
      <w:marTop w:val="0"/>
      <w:marBottom w:val="0"/>
      <w:divBdr>
        <w:top w:val="none" w:sz="0" w:space="0" w:color="auto"/>
        <w:left w:val="none" w:sz="0" w:space="0" w:color="auto"/>
        <w:bottom w:val="none" w:sz="0" w:space="0" w:color="auto"/>
        <w:right w:val="none" w:sz="0" w:space="0" w:color="auto"/>
      </w:divBdr>
    </w:div>
    <w:div w:id="1125193787">
      <w:bodyDiv w:val="1"/>
      <w:marLeft w:val="0"/>
      <w:marRight w:val="0"/>
      <w:marTop w:val="0"/>
      <w:marBottom w:val="0"/>
      <w:divBdr>
        <w:top w:val="none" w:sz="0" w:space="0" w:color="auto"/>
        <w:left w:val="none" w:sz="0" w:space="0" w:color="auto"/>
        <w:bottom w:val="none" w:sz="0" w:space="0" w:color="auto"/>
        <w:right w:val="none" w:sz="0" w:space="0" w:color="auto"/>
      </w:divBdr>
    </w:div>
    <w:div w:id="1375539787">
      <w:bodyDiv w:val="1"/>
      <w:marLeft w:val="0"/>
      <w:marRight w:val="0"/>
      <w:marTop w:val="0"/>
      <w:marBottom w:val="0"/>
      <w:divBdr>
        <w:top w:val="none" w:sz="0" w:space="0" w:color="auto"/>
        <w:left w:val="none" w:sz="0" w:space="0" w:color="auto"/>
        <w:bottom w:val="none" w:sz="0" w:space="0" w:color="auto"/>
        <w:right w:val="none" w:sz="0" w:space="0" w:color="auto"/>
      </w:divBdr>
    </w:div>
    <w:div w:id="1493449572">
      <w:bodyDiv w:val="1"/>
      <w:marLeft w:val="0"/>
      <w:marRight w:val="0"/>
      <w:marTop w:val="0"/>
      <w:marBottom w:val="0"/>
      <w:divBdr>
        <w:top w:val="none" w:sz="0" w:space="0" w:color="auto"/>
        <w:left w:val="none" w:sz="0" w:space="0" w:color="auto"/>
        <w:bottom w:val="none" w:sz="0" w:space="0" w:color="auto"/>
        <w:right w:val="none" w:sz="0" w:space="0" w:color="auto"/>
      </w:divBdr>
    </w:div>
    <w:div w:id="16505558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9D30078-9494-4009-B9A9-15841FDAC7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TotalTime>
  <Pages>3</Pages>
  <Words>373</Words>
  <Characters>2127</Characters>
  <Application>Microsoft Office Word</Application>
  <DocSecurity>0</DocSecurity>
  <Lines>17</Lines>
  <Paragraphs>4</Paragraphs>
  <ScaleCrop>false</ScaleCrop>
  <HeadingPairs>
    <vt:vector size="2" baseType="variant">
      <vt:variant>
        <vt:lpstr>タイトル</vt:lpstr>
      </vt:variant>
      <vt:variant>
        <vt:i4>1</vt:i4>
      </vt:variant>
    </vt:vector>
  </HeadingPairs>
  <TitlesOfParts>
    <vt:vector size="1" baseType="lpstr">
      <vt:lpstr/>
    </vt:vector>
  </TitlesOfParts>
  <Company>Radiation Effects Research Foundation</Company>
  <LinksUpToDate>false</LinksUpToDate>
  <CharactersWithSpaces>2496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YASUHARA YOSHINORI</dc:creator>
  <cp:keywords/>
  <dc:description/>
  <cp:lastModifiedBy>YASUHARA YOSHINORI</cp:lastModifiedBy>
  <cp:revision>4</cp:revision>
  <cp:lastPrinted>2024-09-26T02:18:00Z</cp:lastPrinted>
  <dcterms:created xsi:type="dcterms:W3CDTF">2024-09-30T02:38:00Z</dcterms:created>
  <dcterms:modified xsi:type="dcterms:W3CDTF">2024-09-30T04:28:00Z</dcterms:modified>
</cp:coreProperties>
</file>